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75" w:type="dxa"/>
        <w:tblLook w:val="04A0" w:firstRow="1" w:lastRow="0" w:firstColumn="1" w:lastColumn="0" w:noHBand="0" w:noVBand="1"/>
      </w:tblPr>
      <w:tblGrid>
        <w:gridCol w:w="6881"/>
        <w:gridCol w:w="7694"/>
      </w:tblGrid>
      <w:tr w:rsidR="0002227E" w:rsidTr="000B0E58">
        <w:trPr>
          <w:trHeight w:val="347"/>
        </w:trPr>
        <w:tc>
          <w:tcPr>
            <w:tcW w:w="14575" w:type="dxa"/>
            <w:gridSpan w:val="2"/>
            <w:shd w:val="clear" w:color="auto" w:fill="FFFFFF" w:themeFill="background1"/>
          </w:tcPr>
          <w:p w:rsidR="0002227E" w:rsidRPr="000B55C4" w:rsidRDefault="0002227E" w:rsidP="000B0E58">
            <w:pPr>
              <w:jc w:val="center"/>
              <w:rPr>
                <w:b/>
                <w:sz w:val="32"/>
                <w:szCs w:val="32"/>
              </w:rPr>
            </w:pPr>
            <w:r w:rsidRPr="000B55C4">
              <w:rPr>
                <w:b/>
                <w:sz w:val="32"/>
                <w:szCs w:val="32"/>
              </w:rPr>
              <w:t>FOUR WEEK STORYBOARD</w:t>
            </w:r>
          </w:p>
        </w:tc>
      </w:tr>
      <w:tr w:rsidR="0002227E" w:rsidTr="000B0E58">
        <w:trPr>
          <w:trHeight w:val="347"/>
        </w:trPr>
        <w:tc>
          <w:tcPr>
            <w:tcW w:w="14575" w:type="dxa"/>
            <w:gridSpan w:val="2"/>
            <w:shd w:val="clear" w:color="auto" w:fill="E7E6E6" w:themeFill="background2"/>
          </w:tcPr>
          <w:p w:rsidR="0002227E" w:rsidRDefault="0002227E" w:rsidP="000B0E58">
            <w:pPr>
              <w:rPr>
                <w:b/>
                <w:sz w:val="24"/>
                <w:szCs w:val="24"/>
              </w:rPr>
            </w:pPr>
            <w:r>
              <w:rPr>
                <w:b/>
                <w:sz w:val="24"/>
                <w:szCs w:val="24"/>
              </w:rPr>
              <w:t>Teacher Information</w:t>
            </w:r>
          </w:p>
        </w:tc>
      </w:tr>
      <w:tr w:rsidR="0002227E" w:rsidTr="000B0E58">
        <w:trPr>
          <w:trHeight w:val="347"/>
        </w:trPr>
        <w:tc>
          <w:tcPr>
            <w:tcW w:w="6881" w:type="dxa"/>
            <w:shd w:val="clear" w:color="auto" w:fill="FFFFFF" w:themeFill="background1"/>
          </w:tcPr>
          <w:p w:rsidR="0002227E" w:rsidRDefault="0002227E" w:rsidP="000B0E58">
            <w:r w:rsidRPr="000B55C4">
              <w:rPr>
                <w:sz w:val="24"/>
                <w:szCs w:val="24"/>
              </w:rPr>
              <w:t>Teacher</w:t>
            </w:r>
            <w:r>
              <w:t>: Aponte</w:t>
            </w:r>
          </w:p>
          <w:p w:rsidR="0002227E" w:rsidRPr="00C03CA8" w:rsidRDefault="0002227E" w:rsidP="000B0E58">
            <w:r w:rsidRPr="000B55C4">
              <w:rPr>
                <w:sz w:val="24"/>
                <w:szCs w:val="24"/>
              </w:rPr>
              <w:t>Unit Name</w:t>
            </w:r>
            <w:r>
              <w:t xml:space="preserve">: </w:t>
            </w:r>
            <w:r w:rsidRPr="0002227E">
              <w:t>Founding Fathers/Docs. Const.</w:t>
            </w:r>
          </w:p>
        </w:tc>
        <w:tc>
          <w:tcPr>
            <w:tcW w:w="7694" w:type="dxa"/>
            <w:shd w:val="clear" w:color="auto" w:fill="FFFFFF" w:themeFill="background1"/>
          </w:tcPr>
          <w:p w:rsidR="0002227E" w:rsidRDefault="0002227E" w:rsidP="000B0E58">
            <w:r w:rsidRPr="000B55C4">
              <w:rPr>
                <w:sz w:val="24"/>
                <w:szCs w:val="24"/>
              </w:rPr>
              <w:t>Subject</w:t>
            </w:r>
            <w:r>
              <w:t xml:space="preserve">: </w:t>
            </w:r>
            <w:r w:rsidR="00265167">
              <w:t>US</w:t>
            </w:r>
            <w:r>
              <w:t xml:space="preserve"> History</w:t>
            </w:r>
          </w:p>
          <w:p w:rsidR="0002227E" w:rsidRDefault="0002227E" w:rsidP="000B0E58">
            <w:r w:rsidRPr="000B55C4">
              <w:rPr>
                <w:sz w:val="24"/>
                <w:szCs w:val="24"/>
              </w:rPr>
              <w:t>Periods</w:t>
            </w:r>
            <w:r>
              <w:t xml:space="preserve">: </w:t>
            </w:r>
            <w:r w:rsidR="00D20805">
              <w:t>2,4</w:t>
            </w:r>
            <w:bookmarkStart w:id="0" w:name="_GoBack"/>
            <w:bookmarkEnd w:id="0"/>
          </w:p>
        </w:tc>
      </w:tr>
      <w:tr w:rsidR="0002227E" w:rsidTr="000B0E58">
        <w:trPr>
          <w:trHeight w:val="347"/>
        </w:trPr>
        <w:tc>
          <w:tcPr>
            <w:tcW w:w="14575" w:type="dxa"/>
            <w:gridSpan w:val="2"/>
            <w:shd w:val="clear" w:color="auto" w:fill="E7E6E6" w:themeFill="background2"/>
          </w:tcPr>
          <w:p w:rsidR="0002227E" w:rsidRDefault="0002227E" w:rsidP="000B0E58">
            <w:pPr>
              <w:rPr>
                <w:b/>
                <w:sz w:val="24"/>
                <w:szCs w:val="24"/>
              </w:rPr>
            </w:pPr>
            <w:r>
              <w:rPr>
                <w:b/>
                <w:sz w:val="24"/>
                <w:szCs w:val="24"/>
              </w:rPr>
              <w:t>Time Frame</w:t>
            </w:r>
          </w:p>
        </w:tc>
      </w:tr>
      <w:tr w:rsidR="0002227E" w:rsidTr="000B0E58">
        <w:trPr>
          <w:trHeight w:val="347"/>
        </w:trPr>
        <w:tc>
          <w:tcPr>
            <w:tcW w:w="6881" w:type="dxa"/>
            <w:shd w:val="clear" w:color="auto" w:fill="FFFFFF" w:themeFill="background1"/>
          </w:tcPr>
          <w:p w:rsidR="0002227E" w:rsidRPr="00C03CA8" w:rsidRDefault="0002227E" w:rsidP="000B0E58">
            <w:r w:rsidRPr="000B55C4">
              <w:rPr>
                <w:sz w:val="24"/>
                <w:szCs w:val="24"/>
              </w:rPr>
              <w:t>Module</w:t>
            </w:r>
            <w:r w:rsidR="00FE7A00">
              <w:t>: 2b</w:t>
            </w:r>
          </w:p>
        </w:tc>
        <w:tc>
          <w:tcPr>
            <w:tcW w:w="7694" w:type="dxa"/>
            <w:shd w:val="clear" w:color="auto" w:fill="FFFFFF" w:themeFill="background1"/>
          </w:tcPr>
          <w:p w:rsidR="0002227E" w:rsidRPr="000B55C4" w:rsidRDefault="0002227E" w:rsidP="000B0E58">
            <w:r w:rsidRPr="000B55C4">
              <w:rPr>
                <w:sz w:val="24"/>
                <w:szCs w:val="24"/>
              </w:rPr>
              <w:t>Weeks</w:t>
            </w:r>
            <w:r w:rsidR="00FE7A00">
              <w:t>: 5-8</w:t>
            </w:r>
          </w:p>
        </w:tc>
      </w:tr>
      <w:tr w:rsidR="0002227E" w:rsidTr="000B0E58">
        <w:trPr>
          <w:trHeight w:val="316"/>
        </w:trPr>
        <w:tc>
          <w:tcPr>
            <w:tcW w:w="14575" w:type="dxa"/>
            <w:gridSpan w:val="2"/>
            <w:shd w:val="clear" w:color="auto" w:fill="E7E6E6" w:themeFill="background2"/>
          </w:tcPr>
          <w:p w:rsidR="0002227E" w:rsidRPr="000B55C4" w:rsidRDefault="0002227E" w:rsidP="000B0E58">
            <w:pPr>
              <w:rPr>
                <w:b/>
                <w:sz w:val="24"/>
                <w:szCs w:val="24"/>
              </w:rPr>
            </w:pPr>
            <w:r w:rsidRPr="000B55C4">
              <w:rPr>
                <w:b/>
                <w:sz w:val="24"/>
                <w:szCs w:val="24"/>
              </w:rPr>
              <w:t>Standards</w:t>
            </w:r>
          </w:p>
        </w:tc>
      </w:tr>
      <w:tr w:rsidR="0002227E" w:rsidTr="000B0E58">
        <w:trPr>
          <w:trHeight w:val="300"/>
        </w:trPr>
        <w:tc>
          <w:tcPr>
            <w:tcW w:w="14575" w:type="dxa"/>
            <w:gridSpan w:val="2"/>
            <w:shd w:val="clear" w:color="auto" w:fill="FFFFFF" w:themeFill="background1"/>
          </w:tcPr>
          <w:p w:rsidR="0002227E" w:rsidRDefault="0002227E" w:rsidP="000B0E58">
            <w:pPr>
              <w:rPr>
                <w:b/>
                <w:sz w:val="24"/>
                <w:szCs w:val="24"/>
              </w:rPr>
            </w:pPr>
            <w:r>
              <w:rPr>
                <w:b/>
                <w:sz w:val="24"/>
                <w:szCs w:val="24"/>
              </w:rPr>
              <w:t>PA Core Writing Standards</w:t>
            </w:r>
          </w:p>
          <w:p w:rsidR="0002227E" w:rsidRDefault="0002227E" w:rsidP="000B0E58">
            <w:pPr>
              <w:rPr>
                <w:b/>
                <w:sz w:val="24"/>
                <w:szCs w:val="24"/>
              </w:rPr>
            </w:pPr>
            <w:r>
              <w:rPr>
                <w:b/>
              </w:rPr>
              <w:t>CC.8.6.9/10</w:t>
            </w:r>
            <w:r w:rsidRPr="00EC4AA4">
              <w:rPr>
                <w:b/>
              </w:rPr>
              <w:t>.H</w:t>
            </w:r>
            <w:r>
              <w:rPr>
                <w:b/>
              </w:rPr>
              <w:t xml:space="preserve"> </w:t>
            </w:r>
            <w:r>
              <w:t>Draw evidence from informational texts to support analysis, reflection, and research.  </w:t>
            </w:r>
          </w:p>
          <w:p w:rsidR="0002227E" w:rsidRDefault="0002227E" w:rsidP="000B0E58">
            <w:pPr>
              <w:rPr>
                <w:b/>
                <w:sz w:val="24"/>
                <w:szCs w:val="24"/>
              </w:rPr>
            </w:pPr>
            <w:r>
              <w:rPr>
                <w:b/>
                <w:sz w:val="24"/>
                <w:szCs w:val="24"/>
              </w:rPr>
              <w:t>PA Core Reading Standards</w:t>
            </w:r>
          </w:p>
          <w:p w:rsidR="0002227E" w:rsidRPr="00562CA4" w:rsidRDefault="0002227E" w:rsidP="0002227E">
            <w:pPr>
              <w:rPr>
                <w:spacing w:val="-4"/>
              </w:rPr>
            </w:pPr>
            <w:r>
              <w:rPr>
                <w:b/>
              </w:rPr>
              <w:t>CC.8.5.9-10</w:t>
            </w:r>
            <w:r w:rsidRPr="00EC4AA4">
              <w:rPr>
                <w:b/>
              </w:rPr>
              <w:t>.A</w:t>
            </w:r>
            <w:r>
              <w:t xml:space="preserve"> </w:t>
            </w:r>
            <w:r w:rsidRPr="00562CA4">
              <w:rPr>
                <w:spacing w:val="-4"/>
              </w:rPr>
              <w:t>Cite specific textual evidence to support analysis of primary and secondary sources, attending to such features as the date and origin of the information.</w:t>
            </w:r>
          </w:p>
          <w:p w:rsidR="0002227E" w:rsidRPr="0002227E" w:rsidRDefault="0002227E" w:rsidP="0002227E">
            <w:pPr>
              <w:widowControl w:val="0"/>
              <w:tabs>
                <w:tab w:val="left" w:pos="5372"/>
              </w:tabs>
            </w:pPr>
            <w:r>
              <w:rPr>
                <w:b/>
              </w:rPr>
              <w:t>CC.8.5.9-10</w:t>
            </w:r>
            <w:r w:rsidRPr="00EC4AA4">
              <w:rPr>
                <w:b/>
              </w:rPr>
              <w:t>.C</w:t>
            </w:r>
            <w:r>
              <w:t xml:space="preserve"> Analyze in detail a series of events described in a text; determine whether earlier events caused later ones or simply preceded them.</w:t>
            </w:r>
          </w:p>
          <w:p w:rsidR="0002227E" w:rsidRPr="0002227E" w:rsidRDefault="0002227E" w:rsidP="000B0E58">
            <w:r w:rsidRPr="00EC4AA4">
              <w:rPr>
                <w:b/>
              </w:rPr>
              <w:t>CC.8.5.</w:t>
            </w:r>
            <w:r>
              <w:rPr>
                <w:b/>
              </w:rPr>
              <w:t>9-10</w:t>
            </w:r>
            <w:r w:rsidRPr="00EC4AA4">
              <w:rPr>
                <w:b/>
              </w:rPr>
              <w:t>.I</w:t>
            </w:r>
            <w:r>
              <w:t xml:space="preserve"> Compare and contrast treatments of the same topic in several primary and secondary sources.</w:t>
            </w:r>
          </w:p>
          <w:p w:rsidR="0002227E" w:rsidRDefault="0002227E" w:rsidP="000B0E58">
            <w:pPr>
              <w:rPr>
                <w:b/>
                <w:sz w:val="24"/>
                <w:szCs w:val="24"/>
              </w:rPr>
            </w:pPr>
            <w:r>
              <w:rPr>
                <w:b/>
                <w:sz w:val="24"/>
                <w:szCs w:val="24"/>
              </w:rPr>
              <w:t>PA Academic Standards/Keystone Eligible Content</w:t>
            </w:r>
          </w:p>
          <w:p w:rsidR="0002227E" w:rsidRPr="002E76BD" w:rsidRDefault="0002227E" w:rsidP="0002227E">
            <w:pPr>
              <w:rPr>
                <w:sz w:val="21"/>
                <w:szCs w:val="21"/>
              </w:rPr>
            </w:pPr>
            <w:r w:rsidRPr="002E76BD">
              <w:rPr>
                <w:b/>
                <w:sz w:val="21"/>
                <w:szCs w:val="21"/>
              </w:rPr>
              <w:t xml:space="preserve">8.1.12.A </w:t>
            </w:r>
            <w:r w:rsidRPr="002E76BD">
              <w:rPr>
                <w:sz w:val="21"/>
                <w:szCs w:val="21"/>
              </w:rPr>
              <w:t>Evaluate patterns of continuity and rates of chan</w:t>
            </w:r>
            <w:r>
              <w:rPr>
                <w:sz w:val="21"/>
                <w:szCs w:val="21"/>
              </w:rPr>
              <w:t>g</w:t>
            </w:r>
            <w:r w:rsidRPr="002E76BD">
              <w:rPr>
                <w:sz w:val="21"/>
                <w:szCs w:val="21"/>
              </w:rPr>
              <w:t>e over time, applying context of events.</w:t>
            </w:r>
          </w:p>
          <w:p w:rsidR="0002227E" w:rsidRPr="002E76BD" w:rsidRDefault="0002227E" w:rsidP="0002227E">
            <w:pPr>
              <w:rPr>
                <w:b/>
                <w:sz w:val="21"/>
                <w:szCs w:val="21"/>
              </w:rPr>
            </w:pPr>
            <w:r w:rsidRPr="002E76BD">
              <w:rPr>
                <w:b/>
                <w:sz w:val="21"/>
                <w:szCs w:val="21"/>
              </w:rPr>
              <w:t xml:space="preserve">8.1.12.B </w:t>
            </w:r>
            <w:r w:rsidRPr="00C81FB5">
              <w:rPr>
                <w:spacing w:val="-4"/>
                <w:sz w:val="21"/>
                <w:szCs w:val="21"/>
              </w:rPr>
              <w:t>Evaluate the interpretation of historical events and sources, considering the use of fact versus opinion, multiple perspectives, and cause and effect relationships.</w:t>
            </w:r>
          </w:p>
          <w:p w:rsidR="0002227E" w:rsidRPr="00C81FB5" w:rsidRDefault="0002227E" w:rsidP="0002227E">
            <w:pPr>
              <w:rPr>
                <w:spacing w:val="-4"/>
                <w:sz w:val="21"/>
                <w:szCs w:val="21"/>
              </w:rPr>
            </w:pPr>
            <w:r w:rsidRPr="002E76BD">
              <w:rPr>
                <w:b/>
                <w:sz w:val="21"/>
                <w:szCs w:val="21"/>
              </w:rPr>
              <w:t xml:space="preserve">8.1.12.C </w:t>
            </w:r>
            <w:r w:rsidRPr="00C81FB5">
              <w:rPr>
                <w:spacing w:val="-4"/>
                <w:sz w:val="21"/>
                <w:szCs w:val="21"/>
              </w:rPr>
              <w:t>Analyze, synthesize, and integrate historical data, creating a product that supports and appropriately illustrates inferences and conclusions drawn from research.</w:t>
            </w:r>
          </w:p>
          <w:p w:rsidR="0002227E" w:rsidRDefault="0002227E" w:rsidP="0002227E">
            <w:pPr>
              <w:rPr>
                <w:sz w:val="21"/>
                <w:szCs w:val="21"/>
              </w:rPr>
            </w:pPr>
            <w:r w:rsidRPr="00C81FB5">
              <w:rPr>
                <w:b/>
                <w:sz w:val="21"/>
                <w:szCs w:val="21"/>
              </w:rPr>
              <w:t>8.3.12.B</w:t>
            </w:r>
            <w:r>
              <w:rPr>
                <w:sz w:val="21"/>
                <w:szCs w:val="21"/>
              </w:rPr>
              <w:t xml:space="preserve"> Evaluate the role groups and individuals from the U.S. played in the social, political, cultural, and economic development of the world.</w:t>
            </w:r>
          </w:p>
          <w:p w:rsidR="0002227E" w:rsidRPr="007B645D" w:rsidRDefault="0002227E" w:rsidP="0002227E">
            <w:pPr>
              <w:rPr>
                <w:b/>
                <w:sz w:val="24"/>
                <w:szCs w:val="24"/>
              </w:rPr>
            </w:pPr>
            <w:r w:rsidRPr="00C81FB5">
              <w:rPr>
                <w:b/>
                <w:sz w:val="21"/>
                <w:szCs w:val="21"/>
              </w:rPr>
              <w:t>8.3.12.D</w:t>
            </w:r>
            <w:r>
              <w:rPr>
                <w:sz w:val="21"/>
                <w:szCs w:val="21"/>
              </w:rPr>
              <w:t xml:space="preserve"> Evaluate how conflict and cooperation among groups and organizations in the U.S. have influenced growth and development of the world.</w:t>
            </w:r>
          </w:p>
        </w:tc>
      </w:tr>
      <w:tr w:rsidR="0002227E" w:rsidTr="000B0E58">
        <w:trPr>
          <w:trHeight w:val="300"/>
        </w:trPr>
        <w:tc>
          <w:tcPr>
            <w:tcW w:w="14575" w:type="dxa"/>
            <w:gridSpan w:val="2"/>
            <w:shd w:val="clear" w:color="auto" w:fill="E7E6E6" w:themeFill="background2"/>
          </w:tcPr>
          <w:p w:rsidR="0002227E" w:rsidRPr="007B645D" w:rsidRDefault="0002227E" w:rsidP="000B0E58">
            <w:pPr>
              <w:rPr>
                <w:b/>
                <w:sz w:val="24"/>
                <w:szCs w:val="24"/>
              </w:rPr>
            </w:pPr>
            <w:r>
              <w:rPr>
                <w:b/>
                <w:sz w:val="24"/>
                <w:szCs w:val="24"/>
              </w:rPr>
              <w:t>Driving Question</w:t>
            </w:r>
          </w:p>
        </w:tc>
      </w:tr>
      <w:tr w:rsidR="0002227E" w:rsidTr="000B0E58">
        <w:trPr>
          <w:trHeight w:val="300"/>
        </w:trPr>
        <w:tc>
          <w:tcPr>
            <w:tcW w:w="14575" w:type="dxa"/>
            <w:gridSpan w:val="2"/>
            <w:shd w:val="clear" w:color="auto" w:fill="FFFFFF" w:themeFill="background1"/>
          </w:tcPr>
          <w:p w:rsidR="0002227E" w:rsidRDefault="001D63B5" w:rsidP="000B0E58">
            <w:pPr>
              <w:rPr>
                <w:b/>
              </w:rPr>
            </w:pPr>
            <w:r>
              <w:rPr>
                <w:rFonts w:ascii="Calibri" w:hAnsi="Calibri"/>
                <w:color w:val="000000"/>
                <w:shd w:val="clear" w:color="auto" w:fill="FFFFFF"/>
              </w:rPr>
              <w:t>How can we, as Philadelphians, encourage the world to embrace Philadelphia as the first World Heritage City in the United States?</w:t>
            </w:r>
          </w:p>
          <w:p w:rsidR="0002227E" w:rsidRPr="0002445A" w:rsidRDefault="0002227E" w:rsidP="000B0E58">
            <w:pPr>
              <w:rPr>
                <w:b/>
              </w:rPr>
            </w:pPr>
          </w:p>
          <w:p w:rsidR="0002227E" w:rsidRPr="0002445A" w:rsidRDefault="0002227E" w:rsidP="000B0E58"/>
        </w:tc>
      </w:tr>
      <w:tr w:rsidR="0002227E" w:rsidTr="000B0E58">
        <w:trPr>
          <w:trHeight w:val="300"/>
        </w:trPr>
        <w:tc>
          <w:tcPr>
            <w:tcW w:w="14575" w:type="dxa"/>
            <w:gridSpan w:val="2"/>
            <w:shd w:val="clear" w:color="auto" w:fill="E7E6E6" w:themeFill="background2"/>
          </w:tcPr>
          <w:p w:rsidR="0002227E" w:rsidRPr="007B645D" w:rsidRDefault="0002227E" w:rsidP="000B0E58">
            <w:pPr>
              <w:rPr>
                <w:b/>
                <w:sz w:val="24"/>
                <w:szCs w:val="24"/>
              </w:rPr>
            </w:pPr>
            <w:r>
              <w:rPr>
                <w:b/>
                <w:sz w:val="24"/>
                <w:szCs w:val="24"/>
              </w:rPr>
              <w:t>Final Product</w:t>
            </w:r>
          </w:p>
        </w:tc>
      </w:tr>
      <w:tr w:rsidR="0002227E" w:rsidTr="000B0E58">
        <w:trPr>
          <w:trHeight w:val="953"/>
        </w:trPr>
        <w:tc>
          <w:tcPr>
            <w:tcW w:w="14575" w:type="dxa"/>
            <w:gridSpan w:val="2"/>
            <w:shd w:val="clear" w:color="auto" w:fill="FFFFFF" w:themeFill="background1"/>
          </w:tcPr>
          <w:p w:rsidR="0002227E" w:rsidRDefault="00F32FA5" w:rsidP="000B0E58">
            <w:r>
              <w:rPr>
                <w:rFonts w:ascii="Calibri" w:hAnsi="Calibri"/>
                <w:color w:val="000000"/>
                <w:shd w:val="clear" w:color="auto" w:fill="FFFFFF"/>
              </w:rPr>
              <w:t>Students Will create a Pamphlet defining their own heritage and promoting Philadelphia to become the first World Heritage City in the United States.</w:t>
            </w:r>
          </w:p>
        </w:tc>
      </w:tr>
    </w:tbl>
    <w:p w:rsidR="0002227E" w:rsidRDefault="0002227E" w:rsidP="0002227E"/>
    <w:p w:rsidR="0002227E" w:rsidRDefault="0002227E" w:rsidP="0002227E"/>
    <w:p w:rsidR="0002227E" w:rsidRDefault="0002227E" w:rsidP="0002227E"/>
    <w:p w:rsidR="0002227E" w:rsidRDefault="0002227E" w:rsidP="0002227E"/>
    <w:p w:rsidR="0002227E" w:rsidRDefault="0002227E" w:rsidP="0002227E"/>
    <w:p w:rsidR="0002227E" w:rsidRDefault="0002227E" w:rsidP="0002227E"/>
    <w:tbl>
      <w:tblPr>
        <w:tblStyle w:val="TableGrid"/>
        <w:tblW w:w="14575" w:type="dxa"/>
        <w:tblLook w:val="04A0" w:firstRow="1" w:lastRow="0" w:firstColumn="1" w:lastColumn="0" w:noHBand="0" w:noVBand="1"/>
      </w:tblPr>
      <w:tblGrid>
        <w:gridCol w:w="3451"/>
        <w:gridCol w:w="5158"/>
        <w:gridCol w:w="2911"/>
        <w:gridCol w:w="3055"/>
      </w:tblGrid>
      <w:tr w:rsidR="0002227E" w:rsidTr="000B0E58">
        <w:trPr>
          <w:trHeight w:val="347"/>
        </w:trPr>
        <w:tc>
          <w:tcPr>
            <w:tcW w:w="3451" w:type="dxa"/>
          </w:tcPr>
          <w:p w:rsidR="0002227E" w:rsidRPr="007B645D" w:rsidRDefault="0002227E" w:rsidP="000B0E58">
            <w:pPr>
              <w:jc w:val="center"/>
              <w:rPr>
                <w:b/>
                <w:sz w:val="28"/>
                <w:szCs w:val="28"/>
              </w:rPr>
            </w:pPr>
            <w:r>
              <w:rPr>
                <w:b/>
                <w:sz w:val="28"/>
                <w:szCs w:val="28"/>
              </w:rPr>
              <w:lastRenderedPageBreak/>
              <w:t xml:space="preserve">Week </w:t>
            </w:r>
            <w:r w:rsidR="00FE7A00">
              <w:rPr>
                <w:b/>
                <w:sz w:val="28"/>
                <w:szCs w:val="28"/>
              </w:rPr>
              <w:t>5</w:t>
            </w:r>
          </w:p>
        </w:tc>
        <w:tc>
          <w:tcPr>
            <w:tcW w:w="5158" w:type="dxa"/>
          </w:tcPr>
          <w:p w:rsidR="0002227E" w:rsidRDefault="0002227E" w:rsidP="000B0E58">
            <w:r w:rsidRPr="007B645D">
              <w:rPr>
                <w:sz w:val="24"/>
                <w:szCs w:val="24"/>
              </w:rPr>
              <w:t>Teacher Name</w:t>
            </w:r>
            <w:r>
              <w:rPr>
                <w:sz w:val="24"/>
                <w:szCs w:val="24"/>
              </w:rPr>
              <w:t>:</w:t>
            </w:r>
            <w:r>
              <w:t xml:space="preserve"> </w:t>
            </w:r>
            <w:r w:rsidR="00F32FA5">
              <w:t xml:space="preserve">Aponte </w:t>
            </w:r>
          </w:p>
        </w:tc>
        <w:tc>
          <w:tcPr>
            <w:tcW w:w="2911" w:type="dxa"/>
          </w:tcPr>
          <w:p w:rsidR="0002227E" w:rsidRDefault="0002227E" w:rsidP="000B0E58">
            <w:r w:rsidRPr="007B645D">
              <w:rPr>
                <w:sz w:val="24"/>
                <w:szCs w:val="24"/>
              </w:rPr>
              <w:t>Subject</w:t>
            </w:r>
            <w:r>
              <w:t>:</w:t>
            </w:r>
            <w:r w:rsidR="00F32FA5">
              <w:t xml:space="preserve"> U.S History </w:t>
            </w:r>
          </w:p>
        </w:tc>
        <w:tc>
          <w:tcPr>
            <w:tcW w:w="3055" w:type="dxa"/>
          </w:tcPr>
          <w:p w:rsidR="0002227E" w:rsidRDefault="0002227E" w:rsidP="000B0E58">
            <w:r w:rsidRPr="007B645D">
              <w:rPr>
                <w:sz w:val="24"/>
                <w:szCs w:val="24"/>
              </w:rPr>
              <w:t>Module</w:t>
            </w:r>
            <w:r>
              <w:t xml:space="preserve">: </w:t>
            </w:r>
            <w:r w:rsidR="00FE7A00">
              <w:t>2</w:t>
            </w:r>
          </w:p>
        </w:tc>
      </w:tr>
      <w:tr w:rsidR="0002227E" w:rsidRPr="00E61225" w:rsidTr="000B0E58">
        <w:trPr>
          <w:trHeight w:val="316"/>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Monday</w:t>
            </w:r>
            <w:r w:rsidR="00FE7A00">
              <w:rPr>
                <w:b/>
                <w:sz w:val="28"/>
                <w:szCs w:val="28"/>
              </w:rPr>
              <w:t>- December 4</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CB6F87" w:rsidRPr="00CB6F87" w:rsidRDefault="00CB6F87" w:rsidP="00CB6F87">
            <w:pPr>
              <w:rPr>
                <w:b/>
                <w:bCs/>
                <w:sz w:val="18"/>
                <w:szCs w:val="18"/>
              </w:rPr>
            </w:pPr>
            <w:r w:rsidRPr="6D288842">
              <w:rPr>
                <w:b/>
                <w:bCs/>
                <w:sz w:val="18"/>
                <w:szCs w:val="18"/>
              </w:rPr>
              <w:t xml:space="preserve">Objective: </w:t>
            </w:r>
            <w:r>
              <w:rPr>
                <w:sz w:val="18"/>
                <w:szCs w:val="18"/>
              </w:rPr>
              <w:t>Students will learn the</w:t>
            </w:r>
            <w:r w:rsidRPr="6D288842">
              <w:rPr>
                <w:sz w:val="18"/>
                <w:szCs w:val="18"/>
              </w:rPr>
              <w:t xml:space="preserve"> classroom rules and procedures </w:t>
            </w:r>
          </w:p>
          <w:p w:rsidR="00E52C4F" w:rsidRDefault="00E52C4F" w:rsidP="000B0E58">
            <w:pPr>
              <w:rPr>
                <w:b/>
                <w:bCs/>
                <w:sz w:val="18"/>
                <w:szCs w:val="18"/>
              </w:rPr>
            </w:pPr>
          </w:p>
          <w:p w:rsidR="0002227E" w:rsidRPr="00CB6F87" w:rsidRDefault="00CB6F87" w:rsidP="000B0E58">
            <w:pPr>
              <w:rPr>
                <w:b/>
                <w:sz w:val="18"/>
              </w:rPr>
            </w:pPr>
            <w:r w:rsidRPr="6D288842">
              <w:rPr>
                <w:b/>
                <w:bCs/>
                <w:sz w:val="18"/>
                <w:szCs w:val="18"/>
              </w:rPr>
              <w:t xml:space="preserve">Activity: </w:t>
            </w:r>
            <w:r w:rsidRPr="6D288842">
              <w:rPr>
                <w:sz w:val="18"/>
                <w:szCs w:val="18"/>
              </w:rPr>
              <w:t>Prezi on procedures/cultures/and rules. Students will then have to complete a fill in the blank work sheet that corresponds with Prezi</w:t>
            </w:r>
            <w:r w:rsidRPr="6D288842">
              <w:rPr>
                <w:b/>
                <w:bCs/>
                <w:sz w:val="18"/>
                <w:szCs w:val="18"/>
              </w:rPr>
              <w:t>.</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CB6F87">
              <w:rPr>
                <w:sz w:val="20"/>
                <w:szCs w:val="20"/>
              </w:rPr>
              <w:t xml:space="preserve">Completed fill in the blank worksheet </w:t>
            </w:r>
          </w:p>
          <w:p w:rsidR="0002227E" w:rsidRDefault="0002227E" w:rsidP="000B0E58">
            <w:r w:rsidRPr="00E61225">
              <w:rPr>
                <w:b/>
                <w:sz w:val="20"/>
                <w:szCs w:val="20"/>
              </w:rPr>
              <w:t>DI</w:t>
            </w:r>
            <w:r>
              <w:rPr>
                <w:sz w:val="20"/>
                <w:szCs w:val="20"/>
              </w:rPr>
              <w:t>:</w:t>
            </w:r>
            <w:r w:rsidRPr="009F3819">
              <w:rPr>
                <w:sz w:val="18"/>
                <w:szCs w:val="18"/>
              </w:rPr>
              <w:t xml:space="preserve"> </w:t>
            </w:r>
            <w:r w:rsidR="00CB6F87">
              <w:rPr>
                <w:sz w:val="18"/>
                <w:szCs w:val="18"/>
              </w:rPr>
              <w:t xml:space="preserve"> Use of fill in the blanks </w:t>
            </w:r>
          </w:p>
        </w:tc>
      </w:tr>
      <w:tr w:rsidR="0002227E" w:rsidRPr="00E61225" w:rsidTr="000B0E58">
        <w:trPr>
          <w:trHeight w:val="300"/>
        </w:trPr>
        <w:tc>
          <w:tcPr>
            <w:tcW w:w="14575" w:type="dxa"/>
            <w:gridSpan w:val="4"/>
            <w:shd w:val="clear" w:color="auto" w:fill="E7E6E6" w:themeFill="background2"/>
          </w:tcPr>
          <w:p w:rsidR="0002227E" w:rsidRPr="00E61225" w:rsidRDefault="0002227E" w:rsidP="00FE7A00">
            <w:pPr>
              <w:rPr>
                <w:b/>
                <w:sz w:val="28"/>
                <w:szCs w:val="28"/>
              </w:rPr>
            </w:pPr>
            <w:r w:rsidRPr="00E61225">
              <w:rPr>
                <w:b/>
                <w:sz w:val="28"/>
                <w:szCs w:val="28"/>
              </w:rPr>
              <w:t>Tuesday</w:t>
            </w:r>
            <w:r w:rsidR="00FE7A00">
              <w:rPr>
                <w:b/>
                <w:sz w:val="28"/>
                <w:szCs w:val="28"/>
              </w:rPr>
              <w:t>- December 5</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CB6F87" w:rsidRPr="00CB6F87" w:rsidRDefault="00CB6F87" w:rsidP="00CB6F87">
            <w:pPr>
              <w:rPr>
                <w:b/>
                <w:bCs/>
                <w:sz w:val="18"/>
                <w:szCs w:val="18"/>
              </w:rPr>
            </w:pPr>
            <w:r w:rsidRPr="6D288842">
              <w:rPr>
                <w:b/>
                <w:bCs/>
                <w:sz w:val="18"/>
                <w:szCs w:val="18"/>
              </w:rPr>
              <w:t xml:space="preserve">Objective: </w:t>
            </w:r>
            <w:r w:rsidRPr="001E303D">
              <w:rPr>
                <w:sz w:val="18"/>
                <w:szCs w:val="18"/>
              </w:rPr>
              <w:t>SWL the driv</w:t>
            </w:r>
            <w:r>
              <w:rPr>
                <w:sz w:val="18"/>
                <w:szCs w:val="18"/>
              </w:rPr>
              <w:t>ing question and final product</w:t>
            </w:r>
            <w:r w:rsidRPr="6D288842">
              <w:rPr>
                <w:sz w:val="18"/>
                <w:szCs w:val="18"/>
              </w:rPr>
              <w:t xml:space="preserve"> </w:t>
            </w:r>
          </w:p>
          <w:p w:rsidR="00E52C4F" w:rsidRDefault="00E52C4F" w:rsidP="000B0E58">
            <w:pPr>
              <w:rPr>
                <w:b/>
                <w:bCs/>
                <w:sz w:val="18"/>
                <w:szCs w:val="18"/>
              </w:rPr>
            </w:pPr>
          </w:p>
          <w:p w:rsidR="0002227E" w:rsidRDefault="00CB6F87" w:rsidP="000B0E58">
            <w:r w:rsidRPr="6D288842">
              <w:rPr>
                <w:b/>
                <w:bCs/>
                <w:sz w:val="18"/>
                <w:szCs w:val="18"/>
              </w:rPr>
              <w:t xml:space="preserve">Activity: </w:t>
            </w:r>
            <w:r w:rsidRPr="6D288842">
              <w:rPr>
                <w:sz w:val="18"/>
                <w:szCs w:val="18"/>
              </w:rPr>
              <w:t>Students will make a prediction about what they believe they will learn this half module based on pictures presented to them. Students will then complete a graphic organizer that scaffolds learning towards understand what is expected of them for the final product.</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CB6F87">
              <w:rPr>
                <w:sz w:val="20"/>
                <w:szCs w:val="20"/>
              </w:rPr>
              <w:t xml:space="preserve">completed graphic organizer </w:t>
            </w:r>
          </w:p>
          <w:p w:rsidR="0002227E" w:rsidRDefault="0002227E" w:rsidP="000B0E58">
            <w:r w:rsidRPr="00E61225">
              <w:rPr>
                <w:b/>
                <w:sz w:val="20"/>
                <w:szCs w:val="20"/>
              </w:rPr>
              <w:t>DI</w:t>
            </w:r>
            <w:r>
              <w:rPr>
                <w:sz w:val="20"/>
                <w:szCs w:val="20"/>
              </w:rPr>
              <w:t>:</w:t>
            </w:r>
            <w:r w:rsidR="00CB6F87">
              <w:rPr>
                <w:sz w:val="20"/>
                <w:szCs w:val="20"/>
              </w:rPr>
              <w:t xml:space="preserve"> use of graphic organizer </w:t>
            </w:r>
          </w:p>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Wednesday</w:t>
            </w:r>
            <w:r w:rsidR="00FE7A00">
              <w:rPr>
                <w:b/>
                <w:sz w:val="28"/>
                <w:szCs w:val="28"/>
              </w:rPr>
              <w:t>- December 6</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35"/>
        </w:trPr>
        <w:tc>
          <w:tcPr>
            <w:tcW w:w="8609" w:type="dxa"/>
            <w:gridSpan w:val="2"/>
          </w:tcPr>
          <w:p w:rsidR="002B23DE" w:rsidRDefault="00CB6F87" w:rsidP="002B23DE">
            <w:pPr>
              <w:rPr>
                <w:b/>
                <w:sz w:val="18"/>
              </w:rPr>
            </w:pPr>
            <w:r>
              <w:rPr>
                <w:b/>
                <w:sz w:val="18"/>
              </w:rPr>
              <w:t xml:space="preserve">Objective: Professional Development </w:t>
            </w:r>
          </w:p>
          <w:p w:rsidR="002B23DE" w:rsidRDefault="002B23DE" w:rsidP="002B23DE">
            <w:pPr>
              <w:rPr>
                <w:b/>
                <w:sz w:val="18"/>
              </w:rPr>
            </w:pPr>
          </w:p>
          <w:p w:rsidR="002B23DE" w:rsidRPr="00ED7956" w:rsidRDefault="002B23DE" w:rsidP="002B23DE">
            <w:pPr>
              <w:rPr>
                <w:b/>
                <w:sz w:val="18"/>
              </w:rPr>
            </w:pPr>
            <w:r>
              <w:rPr>
                <w:b/>
                <w:sz w:val="18"/>
              </w:rPr>
              <w:t xml:space="preserve">Activity: </w:t>
            </w:r>
          </w:p>
          <w:p w:rsidR="0002227E" w:rsidRDefault="0002227E" w:rsidP="000B0E58">
            <w:pPr>
              <w:rPr>
                <w:sz w:val="18"/>
                <w:szCs w:val="20"/>
              </w:rPr>
            </w:pPr>
          </w:p>
          <w:p w:rsidR="0002227E" w:rsidRDefault="0002227E" w:rsidP="000B0E58"/>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2B23DE">
              <w:rPr>
                <w:sz w:val="20"/>
                <w:szCs w:val="20"/>
              </w:rPr>
              <w:t xml:space="preserve"> </w:t>
            </w:r>
          </w:p>
          <w:p w:rsidR="0002227E" w:rsidRDefault="0002227E" w:rsidP="00714ADC">
            <w:r w:rsidRPr="00E61225">
              <w:rPr>
                <w:b/>
                <w:sz w:val="20"/>
                <w:szCs w:val="20"/>
              </w:rPr>
              <w:t>DI</w:t>
            </w:r>
            <w:r>
              <w:rPr>
                <w:sz w:val="20"/>
                <w:szCs w:val="20"/>
              </w:rPr>
              <w:t>:</w:t>
            </w:r>
            <w:r w:rsidR="002B23DE">
              <w:rPr>
                <w:sz w:val="20"/>
                <w:szCs w:val="20"/>
              </w:rPr>
              <w:t xml:space="preserve"> </w:t>
            </w:r>
          </w:p>
        </w:tc>
      </w:tr>
      <w:tr w:rsidR="0002227E" w:rsidRPr="00E61225" w:rsidTr="000B0E58">
        <w:trPr>
          <w:trHeight w:val="17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Thursday</w:t>
            </w:r>
            <w:r w:rsidR="00FE7A00">
              <w:rPr>
                <w:b/>
                <w:sz w:val="28"/>
                <w:szCs w:val="28"/>
              </w:rPr>
              <w:t>- December 7</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vAlign w:val="center"/>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3D59B5" w:rsidRPr="003D59B5" w:rsidRDefault="003D59B5" w:rsidP="003D59B5">
            <w:pPr>
              <w:rPr>
                <w:sz w:val="18"/>
              </w:rPr>
            </w:pPr>
            <w:r>
              <w:rPr>
                <w:b/>
                <w:sz w:val="18"/>
              </w:rPr>
              <w:t xml:space="preserve">Objective: </w:t>
            </w:r>
            <w:r w:rsidRPr="003D59B5">
              <w:rPr>
                <w:sz w:val="18"/>
              </w:rPr>
              <w:t>students will learn the role heritage plays in their lives</w:t>
            </w:r>
          </w:p>
          <w:p w:rsidR="00E52C4F" w:rsidRDefault="00E52C4F" w:rsidP="003D59B5">
            <w:pPr>
              <w:rPr>
                <w:b/>
                <w:sz w:val="18"/>
              </w:rPr>
            </w:pPr>
          </w:p>
          <w:p w:rsidR="0002227E" w:rsidRPr="006A59F9" w:rsidRDefault="003D59B5" w:rsidP="003D59B5">
            <w:pPr>
              <w:rPr>
                <w:b/>
                <w:sz w:val="18"/>
              </w:rPr>
            </w:pPr>
            <w:r>
              <w:rPr>
                <w:b/>
                <w:sz w:val="18"/>
              </w:rPr>
              <w:t>Activity</w:t>
            </w:r>
            <w:r w:rsidRPr="003D59B5">
              <w:rPr>
                <w:sz w:val="18"/>
              </w:rPr>
              <w:t>: As a warm up I will read students an excerpt about America being a melting pot. I will inform students that we will be learning about heritage and as an assignment will have to interview a family member or close friend. They will be provided with three interview questions and will have to create three in class to ask.  Students will also plot points on a large world map after sharing with their class where their ancestors came from.</w:t>
            </w:r>
            <w:r w:rsidR="00E52C4F">
              <w:rPr>
                <w:sz w:val="18"/>
              </w:rPr>
              <w:t xml:space="preserve"> Students will then write a paragraph explaining what heritage means to them( Written Assessment 1)</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E52C4F">
              <w:rPr>
                <w:sz w:val="20"/>
                <w:szCs w:val="20"/>
              </w:rPr>
              <w:t xml:space="preserve">completed interview question and paragraph ( Written Assessment 1) </w:t>
            </w:r>
          </w:p>
          <w:p w:rsidR="0002227E" w:rsidRDefault="0002227E" w:rsidP="000B0E58">
            <w:pPr>
              <w:rPr>
                <w:sz w:val="18"/>
                <w:szCs w:val="18"/>
              </w:rPr>
            </w:pPr>
            <w:r w:rsidRPr="00C0505D">
              <w:rPr>
                <w:sz w:val="18"/>
                <w:szCs w:val="18"/>
              </w:rPr>
              <w:t xml:space="preserve"> </w:t>
            </w:r>
          </w:p>
          <w:p w:rsidR="0002227E" w:rsidRDefault="0002227E" w:rsidP="000B0E58">
            <w:r w:rsidRPr="00E61225">
              <w:rPr>
                <w:b/>
                <w:sz w:val="20"/>
                <w:szCs w:val="20"/>
              </w:rPr>
              <w:t>DI</w:t>
            </w:r>
            <w:r>
              <w:rPr>
                <w:sz w:val="20"/>
                <w:szCs w:val="20"/>
              </w:rPr>
              <w:t>:</w:t>
            </w:r>
            <w:r w:rsidR="00E52C4F">
              <w:rPr>
                <w:sz w:val="20"/>
                <w:szCs w:val="20"/>
              </w:rPr>
              <w:t xml:space="preserve"> real world connections </w:t>
            </w:r>
          </w:p>
          <w:p w:rsidR="0002227E" w:rsidRDefault="0002227E" w:rsidP="000B0E58"/>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Pr>
                <w:b/>
                <w:sz w:val="28"/>
                <w:szCs w:val="28"/>
              </w:rPr>
              <w:t>Friday</w:t>
            </w:r>
            <w:r w:rsidR="00FE7A00">
              <w:rPr>
                <w:b/>
                <w:sz w:val="28"/>
                <w:szCs w:val="28"/>
              </w:rPr>
              <w:t>- December 8</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Default="0002227E" w:rsidP="000B0E58">
            <w:pPr>
              <w:rPr>
                <w:b/>
                <w:sz w:val="18"/>
              </w:rPr>
            </w:pPr>
            <w:r>
              <w:rPr>
                <w:b/>
                <w:sz w:val="18"/>
              </w:rPr>
              <w:t>Objective:</w:t>
            </w:r>
            <w:r w:rsidR="002B23DE">
              <w:rPr>
                <w:b/>
                <w:sz w:val="18"/>
              </w:rPr>
              <w:t xml:space="preserve"> </w:t>
            </w:r>
            <w:r w:rsidR="002B23DE" w:rsidRPr="003D59B5">
              <w:rPr>
                <w:sz w:val="18"/>
              </w:rPr>
              <w:t>st</w:t>
            </w:r>
            <w:r w:rsidR="000D5364" w:rsidRPr="003D59B5">
              <w:rPr>
                <w:sz w:val="18"/>
              </w:rPr>
              <w:t>ude</w:t>
            </w:r>
            <w:r w:rsidR="003D59B5" w:rsidRPr="003D59B5">
              <w:rPr>
                <w:sz w:val="18"/>
              </w:rPr>
              <w:t>nts will learn how to</w:t>
            </w:r>
            <w:r w:rsidR="00CF46D0">
              <w:rPr>
                <w:sz w:val="18"/>
              </w:rPr>
              <w:t xml:space="preserve"> assess online resources  </w:t>
            </w:r>
            <w:r w:rsidR="003D59B5" w:rsidRPr="003D59B5">
              <w:rPr>
                <w:sz w:val="18"/>
              </w:rPr>
              <w:t>effectively</w:t>
            </w:r>
            <w:r w:rsidR="003D59B5">
              <w:rPr>
                <w:b/>
                <w:sz w:val="18"/>
              </w:rPr>
              <w:t xml:space="preserve"> </w:t>
            </w:r>
          </w:p>
          <w:p w:rsidR="00E52C4F" w:rsidRDefault="00E52C4F" w:rsidP="003D59B5">
            <w:pPr>
              <w:rPr>
                <w:b/>
                <w:sz w:val="18"/>
              </w:rPr>
            </w:pPr>
          </w:p>
          <w:p w:rsidR="00E52C4F" w:rsidRPr="00E52C4F" w:rsidRDefault="0002227E" w:rsidP="003D59B5">
            <w:pPr>
              <w:rPr>
                <w:sz w:val="18"/>
              </w:rPr>
            </w:pPr>
            <w:r>
              <w:rPr>
                <w:b/>
                <w:sz w:val="18"/>
              </w:rPr>
              <w:t>Activity:</w:t>
            </w:r>
            <w:r w:rsidR="002B23DE">
              <w:rPr>
                <w:b/>
                <w:sz w:val="18"/>
              </w:rPr>
              <w:t xml:space="preserve"> </w:t>
            </w:r>
            <w:r w:rsidR="003D59B5" w:rsidRPr="003D59B5">
              <w:rPr>
                <w:sz w:val="18"/>
              </w:rPr>
              <w:t>Students will be given time to complete the activity from yesterday</w:t>
            </w:r>
            <w:r w:rsidR="003D59B5">
              <w:rPr>
                <w:sz w:val="18"/>
              </w:rPr>
              <w:t xml:space="preserve">. Students will be given </w:t>
            </w:r>
            <w:r w:rsidR="00CF46D0">
              <w:rPr>
                <w:sz w:val="18"/>
              </w:rPr>
              <w:t xml:space="preserve">a set of hoax or no hoax websites. Students will be given a worksheet to explore these websites to find out if the information is reliable. </w:t>
            </w:r>
            <w:r w:rsidR="00E52C4F">
              <w:rPr>
                <w:sz w:val="18"/>
              </w:rPr>
              <w:t>Students will share their findings and we will make a classroom list on how to choose a “reliable” website on google</w:t>
            </w:r>
          </w:p>
          <w:p w:rsidR="00E52C4F" w:rsidRPr="006A59F9" w:rsidRDefault="00E52C4F" w:rsidP="003D59B5">
            <w:pPr>
              <w:rPr>
                <w:b/>
                <w:sz w:val="18"/>
              </w:rPr>
            </w:pP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8E26A1">
              <w:rPr>
                <w:sz w:val="20"/>
                <w:szCs w:val="20"/>
              </w:rPr>
              <w:t>com</w:t>
            </w:r>
            <w:r w:rsidR="00E52C4F">
              <w:rPr>
                <w:sz w:val="20"/>
                <w:szCs w:val="20"/>
              </w:rPr>
              <w:t xml:space="preserve">pleted internet website worksheet </w:t>
            </w:r>
          </w:p>
          <w:p w:rsidR="0002227E" w:rsidRDefault="0002227E" w:rsidP="000B0E58">
            <w:r w:rsidRPr="00E61225">
              <w:rPr>
                <w:b/>
                <w:sz w:val="20"/>
                <w:szCs w:val="20"/>
              </w:rPr>
              <w:t>DI</w:t>
            </w:r>
            <w:r>
              <w:rPr>
                <w:sz w:val="20"/>
                <w:szCs w:val="20"/>
              </w:rPr>
              <w:t>:</w:t>
            </w:r>
            <w:r w:rsidR="00E52C4F">
              <w:rPr>
                <w:sz w:val="20"/>
                <w:szCs w:val="20"/>
              </w:rPr>
              <w:t xml:space="preserve"> use of technology </w:t>
            </w:r>
          </w:p>
        </w:tc>
      </w:tr>
    </w:tbl>
    <w:p w:rsidR="0002227E" w:rsidRDefault="0002227E"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Default="00E52C4F" w:rsidP="0002227E">
      <w:pPr>
        <w:spacing w:after="0"/>
        <w:rPr>
          <w:sz w:val="4"/>
          <w:szCs w:val="4"/>
        </w:rPr>
      </w:pPr>
    </w:p>
    <w:p w:rsidR="00E52C4F" w:rsidRPr="00BC0CB6" w:rsidRDefault="00E52C4F" w:rsidP="0002227E">
      <w:pPr>
        <w:spacing w:after="0"/>
        <w:rPr>
          <w:sz w:val="4"/>
          <w:szCs w:val="4"/>
        </w:rPr>
      </w:pPr>
    </w:p>
    <w:tbl>
      <w:tblPr>
        <w:tblStyle w:val="TableGrid"/>
        <w:tblW w:w="14575" w:type="dxa"/>
        <w:tblLook w:val="04A0" w:firstRow="1" w:lastRow="0" w:firstColumn="1" w:lastColumn="0" w:noHBand="0" w:noVBand="1"/>
      </w:tblPr>
      <w:tblGrid>
        <w:gridCol w:w="3451"/>
        <w:gridCol w:w="5158"/>
        <w:gridCol w:w="2911"/>
        <w:gridCol w:w="3055"/>
      </w:tblGrid>
      <w:tr w:rsidR="0002227E" w:rsidTr="000B0E58">
        <w:trPr>
          <w:trHeight w:val="347"/>
        </w:trPr>
        <w:tc>
          <w:tcPr>
            <w:tcW w:w="3451" w:type="dxa"/>
          </w:tcPr>
          <w:p w:rsidR="0002227E" w:rsidRPr="007B645D" w:rsidRDefault="0002227E" w:rsidP="000B0E58">
            <w:pPr>
              <w:jc w:val="center"/>
              <w:rPr>
                <w:b/>
                <w:sz w:val="28"/>
                <w:szCs w:val="28"/>
              </w:rPr>
            </w:pPr>
            <w:r>
              <w:rPr>
                <w:b/>
                <w:sz w:val="28"/>
                <w:szCs w:val="28"/>
              </w:rPr>
              <w:t xml:space="preserve">Week </w:t>
            </w:r>
            <w:r w:rsidR="00FE7A00">
              <w:rPr>
                <w:b/>
                <w:sz w:val="28"/>
                <w:szCs w:val="28"/>
              </w:rPr>
              <w:t>6</w:t>
            </w:r>
          </w:p>
        </w:tc>
        <w:tc>
          <w:tcPr>
            <w:tcW w:w="5158" w:type="dxa"/>
          </w:tcPr>
          <w:p w:rsidR="0002227E" w:rsidRDefault="00E52C4F" w:rsidP="000B0E58">
            <w:r>
              <w:t xml:space="preserve">Teacher: Aponte </w:t>
            </w:r>
          </w:p>
        </w:tc>
        <w:tc>
          <w:tcPr>
            <w:tcW w:w="2911" w:type="dxa"/>
          </w:tcPr>
          <w:p w:rsidR="0002227E" w:rsidRDefault="0002227E" w:rsidP="000B0E58">
            <w:r w:rsidRPr="007B645D">
              <w:rPr>
                <w:sz w:val="24"/>
                <w:szCs w:val="24"/>
              </w:rPr>
              <w:t>Subject</w:t>
            </w:r>
            <w:r>
              <w:t>:</w:t>
            </w:r>
            <w:r w:rsidR="008E26A1">
              <w:t xml:space="preserve"> U.S history </w:t>
            </w:r>
          </w:p>
        </w:tc>
        <w:tc>
          <w:tcPr>
            <w:tcW w:w="3055" w:type="dxa"/>
          </w:tcPr>
          <w:p w:rsidR="0002227E" w:rsidRDefault="0002227E" w:rsidP="000B0E58">
            <w:r w:rsidRPr="007B645D">
              <w:rPr>
                <w:sz w:val="24"/>
                <w:szCs w:val="24"/>
              </w:rPr>
              <w:t>Module</w:t>
            </w:r>
            <w:r>
              <w:t>:</w:t>
            </w:r>
            <w:r w:rsidR="008E26A1">
              <w:t xml:space="preserve"> 3</w:t>
            </w:r>
            <w:r>
              <w:t xml:space="preserve"> </w:t>
            </w:r>
          </w:p>
        </w:tc>
      </w:tr>
      <w:tr w:rsidR="0002227E" w:rsidRPr="00E61225" w:rsidTr="000B0E58">
        <w:trPr>
          <w:trHeight w:val="316"/>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Monday</w:t>
            </w:r>
            <w:r w:rsidR="00FE7A00">
              <w:rPr>
                <w:b/>
                <w:sz w:val="28"/>
                <w:szCs w:val="28"/>
              </w:rPr>
              <w:t>- December 11</w:t>
            </w:r>
            <w:r w:rsidR="00FE7A00" w:rsidRPr="00FE7A00">
              <w:rPr>
                <w:b/>
                <w:sz w:val="28"/>
                <w:szCs w:val="28"/>
                <w:vertAlign w:val="superscript"/>
              </w:rPr>
              <w:t>th</w:t>
            </w:r>
            <w:r w:rsidR="00FE7A00">
              <w:rPr>
                <w:b/>
                <w:sz w:val="28"/>
                <w:szCs w:val="28"/>
              </w:rPr>
              <w:t xml:space="preserve"> </w:t>
            </w:r>
            <w:r w:rsidR="008E26A1">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Default="0002227E" w:rsidP="000B0E58">
            <w:pPr>
              <w:rPr>
                <w:b/>
                <w:sz w:val="18"/>
              </w:rPr>
            </w:pPr>
            <w:r>
              <w:rPr>
                <w:b/>
                <w:sz w:val="18"/>
              </w:rPr>
              <w:t>Objective:</w:t>
            </w:r>
            <w:r w:rsidR="000D5364">
              <w:rPr>
                <w:b/>
                <w:sz w:val="18"/>
              </w:rPr>
              <w:t xml:space="preserve"> </w:t>
            </w:r>
            <w:r w:rsidR="000D5364" w:rsidRPr="00E52C4F">
              <w:rPr>
                <w:sz w:val="18"/>
              </w:rPr>
              <w:t xml:space="preserve">Students will learn about the </w:t>
            </w:r>
            <w:r w:rsidR="0041205F" w:rsidRPr="00E52C4F">
              <w:rPr>
                <w:sz w:val="18"/>
              </w:rPr>
              <w:t xml:space="preserve">history of their </w:t>
            </w:r>
            <w:r w:rsidR="008E26A1" w:rsidRPr="00E52C4F">
              <w:rPr>
                <w:sz w:val="18"/>
              </w:rPr>
              <w:t>famil</w:t>
            </w:r>
            <w:r w:rsidR="0041205F" w:rsidRPr="00E52C4F">
              <w:rPr>
                <w:sz w:val="18"/>
              </w:rPr>
              <w:t>y name</w:t>
            </w:r>
            <w:r w:rsidR="000D5364" w:rsidRPr="00E52C4F">
              <w:rPr>
                <w:sz w:val="18"/>
              </w:rPr>
              <w:t xml:space="preserve"> and the elements of a heritage flag</w:t>
            </w:r>
            <w:r w:rsidR="000D5364" w:rsidRPr="000D5364">
              <w:rPr>
                <w:b/>
                <w:sz w:val="18"/>
              </w:rPr>
              <w:t xml:space="preserve"> </w:t>
            </w:r>
          </w:p>
          <w:p w:rsidR="000D5364" w:rsidRDefault="000D5364" w:rsidP="000B0E58">
            <w:pPr>
              <w:rPr>
                <w:b/>
                <w:color w:val="0070C0"/>
                <w:sz w:val="18"/>
              </w:rPr>
            </w:pPr>
          </w:p>
          <w:p w:rsidR="0002227E" w:rsidRPr="00E52C4F" w:rsidRDefault="0002227E" w:rsidP="000B0E58">
            <w:pPr>
              <w:rPr>
                <w:b/>
                <w:sz w:val="18"/>
              </w:rPr>
            </w:pPr>
            <w:r>
              <w:rPr>
                <w:b/>
                <w:sz w:val="18"/>
              </w:rPr>
              <w:t>Activity:</w:t>
            </w:r>
            <w:r w:rsidR="008E26A1">
              <w:rPr>
                <w:b/>
                <w:sz w:val="18"/>
              </w:rPr>
              <w:t xml:space="preserve"> </w:t>
            </w:r>
            <w:r w:rsidR="008E26A1" w:rsidRPr="00E52C4F">
              <w:rPr>
                <w:sz w:val="18"/>
              </w:rPr>
              <w:t>Students will be able research their family crests and make a heritage flag based on their heritage. Students will have to put the answers to the interview questions inside their maps. Students will also try to illustrate their family crest and tell me what their last name stands for.</w:t>
            </w:r>
            <w:r w:rsidR="008E26A1">
              <w:rPr>
                <w:b/>
                <w:sz w:val="18"/>
              </w:rPr>
              <w:t xml:space="preserve">  </w:t>
            </w:r>
          </w:p>
          <w:p w:rsidR="0002227E" w:rsidRPr="00E61225" w:rsidRDefault="0002227E" w:rsidP="000B0E58">
            <w:pPr>
              <w:rPr>
                <w:sz w:val="18"/>
              </w:rPr>
            </w:pP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8E26A1">
              <w:rPr>
                <w:sz w:val="20"/>
                <w:szCs w:val="20"/>
              </w:rPr>
              <w:t>completed flag</w:t>
            </w:r>
          </w:p>
          <w:p w:rsidR="0002227E" w:rsidRDefault="0002227E" w:rsidP="000B0E58">
            <w:r w:rsidRPr="00E61225">
              <w:rPr>
                <w:b/>
                <w:sz w:val="20"/>
                <w:szCs w:val="20"/>
              </w:rPr>
              <w:t>DI</w:t>
            </w:r>
            <w:r>
              <w:rPr>
                <w:sz w:val="20"/>
                <w:szCs w:val="20"/>
              </w:rPr>
              <w:t>:</w:t>
            </w:r>
            <w:r w:rsidRPr="009F3819">
              <w:rPr>
                <w:sz w:val="18"/>
                <w:szCs w:val="18"/>
              </w:rPr>
              <w:t xml:space="preserve"> </w:t>
            </w:r>
            <w:r w:rsidR="008E26A1">
              <w:rPr>
                <w:sz w:val="18"/>
                <w:szCs w:val="18"/>
              </w:rPr>
              <w:t xml:space="preserve">use of technology </w:t>
            </w:r>
          </w:p>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Tuesday</w:t>
            </w:r>
            <w:r w:rsidR="00FE7A00">
              <w:rPr>
                <w:b/>
                <w:sz w:val="28"/>
                <w:szCs w:val="28"/>
              </w:rPr>
              <w:t>- December 12</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Default="0002227E" w:rsidP="000B0E58">
            <w:pPr>
              <w:rPr>
                <w:b/>
                <w:sz w:val="18"/>
              </w:rPr>
            </w:pPr>
            <w:r>
              <w:rPr>
                <w:b/>
                <w:sz w:val="18"/>
              </w:rPr>
              <w:t>Objective:</w:t>
            </w:r>
            <w:r w:rsidR="0039546B">
              <w:rPr>
                <w:b/>
                <w:sz w:val="18"/>
              </w:rPr>
              <w:t xml:space="preserve"> </w:t>
            </w:r>
            <w:r w:rsidR="0039546B" w:rsidRPr="00E52C4F">
              <w:rPr>
                <w:sz w:val="18"/>
              </w:rPr>
              <w:t>Students will learn the requirements to become a  World Heritage City</w:t>
            </w:r>
            <w:r w:rsidR="0039546B">
              <w:rPr>
                <w:b/>
                <w:sz w:val="18"/>
              </w:rPr>
              <w:t xml:space="preserve"> </w:t>
            </w:r>
          </w:p>
          <w:p w:rsidR="0002227E" w:rsidRDefault="0002227E" w:rsidP="000B0E58">
            <w:pPr>
              <w:rPr>
                <w:b/>
                <w:sz w:val="18"/>
              </w:rPr>
            </w:pPr>
          </w:p>
          <w:p w:rsidR="0002227E" w:rsidRPr="00DE2484" w:rsidRDefault="0002227E" w:rsidP="000B0E58">
            <w:pPr>
              <w:rPr>
                <w:sz w:val="18"/>
              </w:rPr>
            </w:pPr>
            <w:r>
              <w:rPr>
                <w:b/>
                <w:sz w:val="18"/>
              </w:rPr>
              <w:t>Activity:</w:t>
            </w:r>
            <w:r w:rsidR="0039546B">
              <w:rPr>
                <w:b/>
                <w:sz w:val="18"/>
              </w:rPr>
              <w:t xml:space="preserve"> </w:t>
            </w:r>
            <w:r w:rsidR="0039546B" w:rsidRPr="00E52C4F">
              <w:rPr>
                <w:sz w:val="18"/>
              </w:rPr>
              <w:t xml:space="preserve">Students will be shown a Prezi of the requirements of becoming a World Heritage City. They will then have to compare and contrast Philadelphia with some of the cities shown in the Prezi. Students will then independently research three of the cities and complete a “checklist of requirements” for each city and tell me how each city has benefited from becoming a World heritage City </w:t>
            </w:r>
            <w:r w:rsidR="00E52C4F">
              <w:rPr>
                <w:sz w:val="18"/>
              </w:rPr>
              <w:t xml:space="preserve"> </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E52C4F">
              <w:rPr>
                <w:sz w:val="20"/>
                <w:szCs w:val="20"/>
              </w:rPr>
              <w:t xml:space="preserve"> completed checklist of requirements </w:t>
            </w:r>
          </w:p>
          <w:p w:rsidR="0002227E" w:rsidRDefault="0002227E" w:rsidP="000B0E58">
            <w:r w:rsidRPr="00E61225">
              <w:rPr>
                <w:b/>
                <w:sz w:val="20"/>
                <w:szCs w:val="20"/>
              </w:rPr>
              <w:t>DI</w:t>
            </w:r>
            <w:r>
              <w:rPr>
                <w:sz w:val="20"/>
                <w:szCs w:val="20"/>
              </w:rPr>
              <w:t>:</w:t>
            </w:r>
            <w:r w:rsidR="00DE2484">
              <w:rPr>
                <w:sz w:val="20"/>
                <w:szCs w:val="20"/>
              </w:rPr>
              <w:t xml:space="preserve"> use of technology </w:t>
            </w:r>
          </w:p>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Wednesday</w:t>
            </w:r>
            <w:r w:rsidR="008E26A1">
              <w:rPr>
                <w:b/>
                <w:sz w:val="28"/>
                <w:szCs w:val="28"/>
              </w:rPr>
              <w:t xml:space="preserve">- </w:t>
            </w:r>
            <w:r w:rsidR="00FE7A00">
              <w:rPr>
                <w:b/>
                <w:sz w:val="28"/>
                <w:szCs w:val="28"/>
              </w:rPr>
              <w:t>December 13</w:t>
            </w:r>
            <w:r w:rsidR="00FE7A00" w:rsidRPr="00FE7A00">
              <w:rPr>
                <w:b/>
                <w:sz w:val="28"/>
                <w:szCs w:val="28"/>
                <w:vertAlign w:val="superscript"/>
              </w:rPr>
              <w:t>th</w:t>
            </w:r>
            <w:r w:rsidR="00FE7A00">
              <w:rPr>
                <w:b/>
                <w:sz w:val="28"/>
                <w:szCs w:val="28"/>
              </w:rPr>
              <w:t xml:space="preserve"> </w:t>
            </w:r>
            <w:r w:rsidR="008E26A1">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35"/>
        </w:trPr>
        <w:tc>
          <w:tcPr>
            <w:tcW w:w="8609" w:type="dxa"/>
            <w:gridSpan w:val="2"/>
          </w:tcPr>
          <w:p w:rsidR="0002227E" w:rsidRPr="006A59F9" w:rsidRDefault="0002227E" w:rsidP="000B0E58">
            <w:pPr>
              <w:rPr>
                <w:b/>
                <w:color w:val="0070C0"/>
                <w:sz w:val="18"/>
              </w:rPr>
            </w:pPr>
            <w:r>
              <w:rPr>
                <w:b/>
                <w:sz w:val="18"/>
              </w:rPr>
              <w:t>Objective:</w:t>
            </w:r>
            <w:r w:rsidR="000D5364">
              <w:rPr>
                <w:b/>
                <w:sz w:val="18"/>
              </w:rPr>
              <w:t xml:space="preserve"> </w:t>
            </w:r>
            <w:r w:rsidR="000D5364" w:rsidRPr="00DE2484">
              <w:rPr>
                <w:sz w:val="18"/>
              </w:rPr>
              <w:t>Students w</w:t>
            </w:r>
            <w:r w:rsidR="00DE2484">
              <w:rPr>
                <w:sz w:val="18"/>
              </w:rPr>
              <w:t xml:space="preserve">ill learn how to synthesize information </w:t>
            </w:r>
          </w:p>
          <w:p w:rsidR="0002227E" w:rsidRDefault="0002227E" w:rsidP="000B0E58">
            <w:pPr>
              <w:rPr>
                <w:b/>
                <w:sz w:val="18"/>
              </w:rPr>
            </w:pPr>
          </w:p>
          <w:p w:rsidR="0002227E" w:rsidRPr="006A59F9" w:rsidRDefault="0002227E" w:rsidP="000B0E58">
            <w:pPr>
              <w:rPr>
                <w:b/>
                <w:sz w:val="18"/>
              </w:rPr>
            </w:pPr>
            <w:r>
              <w:rPr>
                <w:b/>
                <w:sz w:val="18"/>
              </w:rPr>
              <w:t>Activity:</w:t>
            </w:r>
            <w:r w:rsidR="0039546B">
              <w:rPr>
                <w:b/>
                <w:sz w:val="18"/>
              </w:rPr>
              <w:t xml:space="preserve"> </w:t>
            </w:r>
            <w:r w:rsidR="0039546B" w:rsidRPr="00DE2484">
              <w:rPr>
                <w:sz w:val="18"/>
              </w:rPr>
              <w:t>Students will finish activity from the previous day. Students will use the information they have researched to write a paragraph on how Philadelphia could benefit from being a World Heritage City.</w:t>
            </w:r>
            <w:r w:rsidR="00DE2484" w:rsidRPr="00DE2484">
              <w:rPr>
                <w:sz w:val="18"/>
              </w:rPr>
              <w:t xml:space="preserve"> Students will then categorize their information to help them better outline their pamphlet</w:t>
            </w:r>
            <w:r w:rsidR="00DE2484">
              <w:rPr>
                <w:b/>
                <w:sz w:val="18"/>
              </w:rPr>
              <w:t xml:space="preserve"> </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DE2484">
              <w:rPr>
                <w:sz w:val="20"/>
                <w:szCs w:val="20"/>
              </w:rPr>
              <w:t xml:space="preserve">completed outline of pamphlet </w:t>
            </w:r>
          </w:p>
          <w:p w:rsidR="0002227E" w:rsidRDefault="0002227E" w:rsidP="000B0E58">
            <w:r w:rsidRPr="00E61225">
              <w:rPr>
                <w:b/>
                <w:sz w:val="20"/>
                <w:szCs w:val="20"/>
              </w:rPr>
              <w:t>DI</w:t>
            </w:r>
            <w:r>
              <w:rPr>
                <w:sz w:val="20"/>
                <w:szCs w:val="20"/>
              </w:rPr>
              <w:t>:</w:t>
            </w:r>
            <w:r w:rsidR="00DE2484">
              <w:rPr>
                <w:sz w:val="20"/>
                <w:szCs w:val="20"/>
              </w:rPr>
              <w:t xml:space="preserve"> use of graphic organizer </w:t>
            </w:r>
          </w:p>
        </w:tc>
      </w:tr>
      <w:tr w:rsidR="0002227E" w:rsidRPr="00E61225" w:rsidTr="000B0E58">
        <w:trPr>
          <w:trHeight w:val="17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Thursday</w:t>
            </w:r>
            <w:r w:rsidR="00FE7A00">
              <w:rPr>
                <w:b/>
                <w:sz w:val="28"/>
                <w:szCs w:val="28"/>
              </w:rPr>
              <w:t>- December 14</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vAlign w:val="center"/>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Pr="0041205F" w:rsidRDefault="0002227E" w:rsidP="000B0E58">
            <w:pPr>
              <w:rPr>
                <w:b/>
                <w:color w:val="0070C0"/>
                <w:sz w:val="18"/>
              </w:rPr>
            </w:pPr>
            <w:r>
              <w:rPr>
                <w:b/>
                <w:sz w:val="18"/>
              </w:rPr>
              <w:t>Objective:</w:t>
            </w:r>
            <w:r w:rsidR="0039546B">
              <w:rPr>
                <w:b/>
                <w:sz w:val="18"/>
              </w:rPr>
              <w:t xml:space="preserve"> </w:t>
            </w:r>
            <w:r w:rsidR="0039546B" w:rsidRPr="00DE2484">
              <w:rPr>
                <w:sz w:val="18"/>
              </w:rPr>
              <w:t xml:space="preserve">Students will learn the positives </w:t>
            </w:r>
            <w:r w:rsidR="006A59F9" w:rsidRPr="00DE2484">
              <w:rPr>
                <w:sz w:val="18"/>
              </w:rPr>
              <w:t>impact</w:t>
            </w:r>
            <w:r w:rsidR="0041205F" w:rsidRPr="00DE2484">
              <w:rPr>
                <w:sz w:val="18"/>
              </w:rPr>
              <w:t>s</w:t>
            </w:r>
            <w:r w:rsidR="006A59F9" w:rsidRPr="00DE2484">
              <w:rPr>
                <w:sz w:val="18"/>
              </w:rPr>
              <w:t xml:space="preserve"> </w:t>
            </w:r>
            <w:r w:rsidR="0039546B" w:rsidRPr="00DE2484">
              <w:rPr>
                <w:sz w:val="18"/>
              </w:rPr>
              <w:t>of</w:t>
            </w:r>
            <w:r w:rsidR="007E5F25" w:rsidRPr="00DE2484">
              <w:rPr>
                <w:sz w:val="18"/>
              </w:rPr>
              <w:t xml:space="preserve"> becoming a World Heritage City using cities that are not Philadelphia</w:t>
            </w:r>
          </w:p>
          <w:p w:rsidR="0002227E" w:rsidRDefault="0002227E" w:rsidP="000B0E58">
            <w:pPr>
              <w:rPr>
                <w:b/>
                <w:sz w:val="18"/>
              </w:rPr>
            </w:pPr>
          </w:p>
          <w:p w:rsidR="0002227E" w:rsidRPr="006A59F9" w:rsidRDefault="0002227E" w:rsidP="000B0E58">
            <w:pPr>
              <w:rPr>
                <w:b/>
                <w:sz w:val="18"/>
              </w:rPr>
            </w:pPr>
            <w:r>
              <w:rPr>
                <w:b/>
                <w:sz w:val="18"/>
              </w:rPr>
              <w:t>Activity:</w:t>
            </w:r>
            <w:r w:rsidR="0039546B">
              <w:rPr>
                <w:b/>
                <w:sz w:val="18"/>
              </w:rPr>
              <w:t xml:space="preserve"> </w:t>
            </w:r>
            <w:r w:rsidR="0071053A" w:rsidRPr="00DE2484">
              <w:rPr>
                <w:sz w:val="18"/>
              </w:rPr>
              <w:t>Students will explore the classroom and complete a scavenger hunt to find out how cities throughout the world have improved from becoming a world heritage site. Students will visit stations throughout the room and will have to complete a graphic organizer explaining how each city has benefited</w:t>
            </w:r>
            <w:r w:rsidR="0071053A">
              <w:rPr>
                <w:b/>
                <w:sz w:val="18"/>
              </w:rPr>
              <w:t xml:space="preserve"> </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71053A">
              <w:rPr>
                <w:sz w:val="20"/>
                <w:szCs w:val="20"/>
              </w:rPr>
              <w:t xml:space="preserve"> completed graphic organizer </w:t>
            </w:r>
          </w:p>
          <w:p w:rsidR="0002227E" w:rsidRDefault="0002227E" w:rsidP="000B0E58">
            <w:pPr>
              <w:rPr>
                <w:sz w:val="18"/>
                <w:szCs w:val="18"/>
              </w:rPr>
            </w:pPr>
            <w:r w:rsidRPr="00C0505D">
              <w:rPr>
                <w:sz w:val="18"/>
                <w:szCs w:val="18"/>
              </w:rPr>
              <w:t xml:space="preserve"> </w:t>
            </w:r>
          </w:p>
          <w:p w:rsidR="0002227E" w:rsidRDefault="0002227E" w:rsidP="000B0E58">
            <w:r w:rsidRPr="00E61225">
              <w:rPr>
                <w:b/>
                <w:sz w:val="20"/>
                <w:szCs w:val="20"/>
              </w:rPr>
              <w:t>DI</w:t>
            </w:r>
            <w:r>
              <w:rPr>
                <w:sz w:val="20"/>
                <w:szCs w:val="20"/>
              </w:rPr>
              <w:t>:</w:t>
            </w:r>
            <w:r w:rsidR="0071053A">
              <w:rPr>
                <w:sz w:val="20"/>
                <w:szCs w:val="20"/>
              </w:rPr>
              <w:t xml:space="preserve"> use of graphic organizer </w:t>
            </w:r>
          </w:p>
          <w:p w:rsidR="0002227E" w:rsidRDefault="0002227E" w:rsidP="000B0E58"/>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Pr>
                <w:b/>
                <w:sz w:val="28"/>
                <w:szCs w:val="28"/>
              </w:rPr>
              <w:t>Friday</w:t>
            </w:r>
            <w:r w:rsidR="00FE7A00">
              <w:rPr>
                <w:b/>
                <w:sz w:val="28"/>
                <w:szCs w:val="28"/>
              </w:rPr>
              <w:t>- December 15</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Pr="00DE2484" w:rsidRDefault="0002227E" w:rsidP="000B0E58">
            <w:pPr>
              <w:rPr>
                <w:b/>
                <w:color w:val="0070C0"/>
                <w:sz w:val="18"/>
              </w:rPr>
            </w:pPr>
            <w:r>
              <w:rPr>
                <w:b/>
                <w:sz w:val="18"/>
              </w:rPr>
              <w:t>Objective:</w:t>
            </w:r>
            <w:r w:rsidR="00304F5E">
              <w:rPr>
                <w:b/>
                <w:sz w:val="18"/>
              </w:rPr>
              <w:t xml:space="preserve"> </w:t>
            </w:r>
            <w:r w:rsidR="00304F5E" w:rsidRPr="00DE2484">
              <w:rPr>
                <w:sz w:val="18"/>
              </w:rPr>
              <w:t xml:space="preserve">Students will learn </w:t>
            </w:r>
            <w:r w:rsidR="006A59F9" w:rsidRPr="00DE2484">
              <w:rPr>
                <w:sz w:val="18"/>
              </w:rPr>
              <w:t>the elements of an effective</w:t>
            </w:r>
            <w:r w:rsidR="007E5F25" w:rsidRPr="00DE2484">
              <w:rPr>
                <w:sz w:val="18"/>
              </w:rPr>
              <w:t xml:space="preserve"> </w:t>
            </w:r>
            <w:r w:rsidR="00304F5E" w:rsidRPr="00DE2484">
              <w:rPr>
                <w:sz w:val="18"/>
              </w:rPr>
              <w:t>pamphlet is and the benefits of them</w:t>
            </w:r>
            <w:r w:rsidR="00304F5E">
              <w:rPr>
                <w:b/>
                <w:sz w:val="18"/>
              </w:rPr>
              <w:t xml:space="preserve"> </w:t>
            </w:r>
            <w:r w:rsidR="006A59F9">
              <w:rPr>
                <w:b/>
                <w:sz w:val="18"/>
              </w:rPr>
              <w:t xml:space="preserve"> </w:t>
            </w:r>
          </w:p>
          <w:p w:rsidR="00DE2484" w:rsidRDefault="00DE2484" w:rsidP="000B0E58">
            <w:pPr>
              <w:rPr>
                <w:b/>
                <w:sz w:val="18"/>
              </w:rPr>
            </w:pPr>
          </w:p>
          <w:p w:rsidR="0002227E" w:rsidRPr="00ED7956" w:rsidRDefault="0002227E" w:rsidP="000B0E58">
            <w:pPr>
              <w:rPr>
                <w:b/>
                <w:sz w:val="18"/>
              </w:rPr>
            </w:pPr>
            <w:r>
              <w:rPr>
                <w:b/>
                <w:sz w:val="18"/>
              </w:rPr>
              <w:t>Activity:</w:t>
            </w:r>
            <w:r w:rsidR="00304F5E">
              <w:rPr>
                <w:b/>
                <w:sz w:val="18"/>
              </w:rPr>
              <w:t xml:space="preserve"> </w:t>
            </w:r>
            <w:r w:rsidR="00304F5E" w:rsidRPr="00DE2484">
              <w:rPr>
                <w:sz w:val="18"/>
              </w:rPr>
              <w:t>Students will learn how to create a pamphlet. They will then have to create a pamphlet to advertise visiting one of the World Heritage cities that they researched throughout the week. Students will have to highlight the reasons to go and add pictures/illustrations to their pamphlets. (Final product checkpoint #1)</w:t>
            </w:r>
          </w:p>
          <w:p w:rsidR="0002227E" w:rsidRPr="00FE7A00" w:rsidRDefault="0002227E" w:rsidP="000B0E58">
            <w:pPr>
              <w:rPr>
                <w:sz w:val="18"/>
              </w:rPr>
            </w:pP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304F5E">
              <w:rPr>
                <w:sz w:val="20"/>
                <w:szCs w:val="20"/>
              </w:rPr>
              <w:t xml:space="preserve">completed Pamphlet </w:t>
            </w:r>
          </w:p>
          <w:p w:rsidR="0002227E" w:rsidRDefault="0002227E" w:rsidP="000B0E58">
            <w:r w:rsidRPr="00E61225">
              <w:rPr>
                <w:b/>
                <w:sz w:val="20"/>
                <w:szCs w:val="20"/>
              </w:rPr>
              <w:t>DI</w:t>
            </w:r>
            <w:r>
              <w:rPr>
                <w:sz w:val="20"/>
                <w:szCs w:val="20"/>
              </w:rPr>
              <w:t>:</w:t>
            </w:r>
            <w:r w:rsidR="00304F5E">
              <w:rPr>
                <w:sz w:val="20"/>
                <w:szCs w:val="20"/>
              </w:rPr>
              <w:t xml:space="preserve"> modeling </w:t>
            </w:r>
          </w:p>
        </w:tc>
      </w:tr>
    </w:tbl>
    <w:p w:rsidR="0002227E" w:rsidRDefault="0002227E" w:rsidP="0002227E">
      <w:pPr>
        <w:rPr>
          <w:sz w:val="4"/>
          <w:szCs w:val="4"/>
        </w:rPr>
      </w:pPr>
    </w:p>
    <w:tbl>
      <w:tblPr>
        <w:tblStyle w:val="TableGrid"/>
        <w:tblW w:w="14575" w:type="dxa"/>
        <w:tblLook w:val="04A0" w:firstRow="1" w:lastRow="0" w:firstColumn="1" w:lastColumn="0" w:noHBand="0" w:noVBand="1"/>
      </w:tblPr>
      <w:tblGrid>
        <w:gridCol w:w="3451"/>
        <w:gridCol w:w="5158"/>
        <w:gridCol w:w="2911"/>
        <w:gridCol w:w="3055"/>
      </w:tblGrid>
      <w:tr w:rsidR="0002227E" w:rsidTr="000B0E58">
        <w:trPr>
          <w:trHeight w:val="347"/>
        </w:trPr>
        <w:tc>
          <w:tcPr>
            <w:tcW w:w="3451" w:type="dxa"/>
          </w:tcPr>
          <w:p w:rsidR="0002227E" w:rsidRPr="007B645D" w:rsidRDefault="0002227E" w:rsidP="000B0E58">
            <w:pPr>
              <w:jc w:val="center"/>
              <w:rPr>
                <w:b/>
                <w:sz w:val="28"/>
                <w:szCs w:val="28"/>
              </w:rPr>
            </w:pPr>
            <w:r>
              <w:rPr>
                <w:b/>
                <w:sz w:val="28"/>
                <w:szCs w:val="28"/>
              </w:rPr>
              <w:lastRenderedPageBreak/>
              <w:t xml:space="preserve">Week </w:t>
            </w:r>
            <w:r w:rsidR="00FE7A00">
              <w:rPr>
                <w:b/>
                <w:sz w:val="28"/>
                <w:szCs w:val="28"/>
              </w:rPr>
              <w:t>7</w:t>
            </w:r>
          </w:p>
        </w:tc>
        <w:tc>
          <w:tcPr>
            <w:tcW w:w="5158" w:type="dxa"/>
          </w:tcPr>
          <w:p w:rsidR="0002227E" w:rsidRDefault="0002227E" w:rsidP="000B0E58">
            <w:r w:rsidRPr="007B645D">
              <w:rPr>
                <w:sz w:val="24"/>
                <w:szCs w:val="24"/>
              </w:rPr>
              <w:t>Teacher Name</w:t>
            </w:r>
            <w:r>
              <w:rPr>
                <w:sz w:val="24"/>
                <w:szCs w:val="24"/>
              </w:rPr>
              <w:t>:</w:t>
            </w:r>
            <w:r>
              <w:t xml:space="preserve"> </w:t>
            </w:r>
            <w:r w:rsidR="0071053A">
              <w:t xml:space="preserve">Aponte </w:t>
            </w:r>
          </w:p>
        </w:tc>
        <w:tc>
          <w:tcPr>
            <w:tcW w:w="2911" w:type="dxa"/>
          </w:tcPr>
          <w:p w:rsidR="0002227E" w:rsidRDefault="0002227E" w:rsidP="000B0E58">
            <w:r w:rsidRPr="007B645D">
              <w:rPr>
                <w:sz w:val="24"/>
                <w:szCs w:val="24"/>
              </w:rPr>
              <w:t>Subject</w:t>
            </w:r>
            <w:r>
              <w:t>:</w:t>
            </w:r>
            <w:r w:rsidR="0071053A">
              <w:t xml:space="preserve"> U.S history </w:t>
            </w:r>
          </w:p>
        </w:tc>
        <w:tc>
          <w:tcPr>
            <w:tcW w:w="3055" w:type="dxa"/>
          </w:tcPr>
          <w:p w:rsidR="0002227E" w:rsidRDefault="0002227E" w:rsidP="000B0E58">
            <w:r w:rsidRPr="007B645D">
              <w:rPr>
                <w:sz w:val="24"/>
                <w:szCs w:val="24"/>
              </w:rPr>
              <w:t>Module</w:t>
            </w:r>
            <w:r>
              <w:t>:</w:t>
            </w:r>
            <w:r w:rsidR="00DE2484">
              <w:t xml:space="preserve"> 2b</w:t>
            </w:r>
          </w:p>
        </w:tc>
      </w:tr>
      <w:tr w:rsidR="0002227E" w:rsidRPr="00E61225" w:rsidTr="000B0E58">
        <w:trPr>
          <w:trHeight w:val="316"/>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Monday</w:t>
            </w:r>
            <w:r w:rsidR="00FE7A00">
              <w:rPr>
                <w:b/>
                <w:sz w:val="28"/>
                <w:szCs w:val="28"/>
              </w:rPr>
              <w:t>- December 18</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7E5F25" w:rsidRPr="007E5F25" w:rsidRDefault="0002227E" w:rsidP="007E5F25">
            <w:pPr>
              <w:rPr>
                <w:b/>
                <w:sz w:val="18"/>
              </w:rPr>
            </w:pPr>
            <w:r>
              <w:rPr>
                <w:b/>
                <w:sz w:val="18"/>
              </w:rPr>
              <w:t>Objective:</w:t>
            </w:r>
            <w:r w:rsidR="00304F5E">
              <w:rPr>
                <w:b/>
                <w:sz w:val="18"/>
              </w:rPr>
              <w:t xml:space="preserve"> </w:t>
            </w:r>
            <w:r w:rsidR="007E5F25" w:rsidRPr="00DE2484">
              <w:rPr>
                <w:sz w:val="18"/>
              </w:rPr>
              <w:t xml:space="preserve">Students will learn the categories that Philadelphia has that make it eligible to be a World Heritage City </w:t>
            </w:r>
          </w:p>
          <w:p w:rsidR="0002227E" w:rsidRDefault="0002227E" w:rsidP="000B0E58">
            <w:pPr>
              <w:rPr>
                <w:b/>
                <w:sz w:val="18"/>
              </w:rPr>
            </w:pPr>
          </w:p>
          <w:p w:rsidR="0002227E" w:rsidRPr="00ED7956" w:rsidRDefault="0002227E" w:rsidP="000B0E58">
            <w:pPr>
              <w:rPr>
                <w:b/>
                <w:sz w:val="18"/>
              </w:rPr>
            </w:pPr>
            <w:r>
              <w:rPr>
                <w:b/>
                <w:sz w:val="18"/>
              </w:rPr>
              <w:t>Activity:</w:t>
            </w:r>
            <w:r w:rsidR="00304F5E">
              <w:rPr>
                <w:b/>
                <w:sz w:val="18"/>
              </w:rPr>
              <w:t xml:space="preserve">  </w:t>
            </w:r>
            <w:r w:rsidR="00304F5E" w:rsidRPr="00DE2484">
              <w:rPr>
                <w:sz w:val="18"/>
              </w:rPr>
              <w:t xml:space="preserve">Students will complete a warm up answering “ What is the heritage of Philadelphia” Based on their responses I will lead a classroom discussion for Philadelphia Becoming the first United States World Heritage City. Students will use their checkpoint sheets from earlier lessons to keep track If Philadelphia can become a World Heritage City. Students will gather this information from notes that will be presented them through a Prezi. Each Prezi will go in depth about reason Why Philadelphia has what it takes to become a World Heritage City.    </w:t>
            </w:r>
          </w:p>
          <w:p w:rsidR="0002227E" w:rsidRPr="00E61225" w:rsidRDefault="0002227E" w:rsidP="000B0E58">
            <w:pPr>
              <w:rPr>
                <w:sz w:val="18"/>
              </w:rPr>
            </w:pP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D050B8">
              <w:rPr>
                <w:sz w:val="20"/>
                <w:szCs w:val="20"/>
              </w:rPr>
              <w:t xml:space="preserve">completed checkpoint graphic organizer explaining why Philadelphia qualifies to become a world heritage city </w:t>
            </w:r>
          </w:p>
          <w:p w:rsidR="0002227E" w:rsidRDefault="0002227E" w:rsidP="000B0E58">
            <w:r w:rsidRPr="00E61225">
              <w:rPr>
                <w:b/>
                <w:sz w:val="20"/>
                <w:szCs w:val="20"/>
              </w:rPr>
              <w:t>DI</w:t>
            </w:r>
            <w:r>
              <w:rPr>
                <w:sz w:val="20"/>
                <w:szCs w:val="20"/>
              </w:rPr>
              <w:t>:</w:t>
            </w:r>
            <w:r w:rsidRPr="009F3819">
              <w:rPr>
                <w:sz w:val="18"/>
                <w:szCs w:val="18"/>
              </w:rPr>
              <w:t xml:space="preserve"> </w:t>
            </w:r>
            <w:r w:rsidR="00D050B8">
              <w:rPr>
                <w:sz w:val="18"/>
                <w:szCs w:val="18"/>
              </w:rPr>
              <w:t xml:space="preserve">use of graphic organizer </w:t>
            </w:r>
          </w:p>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Tuesday</w:t>
            </w:r>
            <w:r w:rsidR="00FE7A00">
              <w:rPr>
                <w:b/>
                <w:sz w:val="28"/>
                <w:szCs w:val="28"/>
              </w:rPr>
              <w:t>- December 19</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D050B8" w:rsidRDefault="00D050B8" w:rsidP="00D050B8">
            <w:pPr>
              <w:rPr>
                <w:b/>
                <w:sz w:val="18"/>
              </w:rPr>
            </w:pPr>
            <w:r>
              <w:rPr>
                <w:b/>
                <w:sz w:val="18"/>
              </w:rPr>
              <w:t xml:space="preserve">Objective: </w:t>
            </w:r>
            <w:r w:rsidRPr="00DE2484">
              <w:rPr>
                <w:sz w:val="18"/>
              </w:rPr>
              <w:t>Students will lear</w:t>
            </w:r>
            <w:r w:rsidR="00DE2484" w:rsidRPr="00DE2484">
              <w:rPr>
                <w:sz w:val="18"/>
              </w:rPr>
              <w:t>n how to construct a historic landmark</w:t>
            </w:r>
            <w:r w:rsidR="00DE2484">
              <w:rPr>
                <w:b/>
                <w:sz w:val="18"/>
              </w:rPr>
              <w:t xml:space="preserve"> </w:t>
            </w:r>
          </w:p>
          <w:p w:rsidR="00DE2484" w:rsidRDefault="00DE2484" w:rsidP="00DE2484">
            <w:pPr>
              <w:rPr>
                <w:b/>
                <w:sz w:val="18"/>
              </w:rPr>
            </w:pPr>
          </w:p>
          <w:p w:rsidR="0002227E" w:rsidRDefault="00DE2484" w:rsidP="00DE2484">
            <w:r>
              <w:rPr>
                <w:b/>
                <w:sz w:val="18"/>
              </w:rPr>
              <w:t xml:space="preserve">Activity: </w:t>
            </w:r>
            <w:r w:rsidRPr="00DE2484">
              <w:rPr>
                <w:sz w:val="18"/>
              </w:rPr>
              <w:t>Students will watch a video of the many historic landmarks in Philadelphia that meet the criteria of a world heritage city. Students will pick a landmark and construct it out of clay. This will be a part of the pamphlet used for the final product. Students will also need to include a placard to give the public an understanding of the historical significance of their landmark and how it meets the criteria  of helping Philadelphia become a world heritage city</w:t>
            </w:r>
          </w:p>
        </w:tc>
        <w:tc>
          <w:tcPr>
            <w:tcW w:w="5966" w:type="dxa"/>
            <w:gridSpan w:val="2"/>
          </w:tcPr>
          <w:p w:rsidR="00827C30" w:rsidRDefault="00827C30" w:rsidP="00827C30">
            <w:pPr>
              <w:rPr>
                <w:sz w:val="20"/>
                <w:szCs w:val="20"/>
              </w:rPr>
            </w:pPr>
            <w:r w:rsidRPr="00E61225">
              <w:rPr>
                <w:b/>
                <w:sz w:val="20"/>
                <w:szCs w:val="20"/>
              </w:rPr>
              <w:t>Assessment</w:t>
            </w:r>
            <w:r>
              <w:rPr>
                <w:sz w:val="20"/>
                <w:szCs w:val="20"/>
              </w:rPr>
              <w:t>:  comple</w:t>
            </w:r>
            <w:r w:rsidR="004E4EA3">
              <w:rPr>
                <w:sz w:val="20"/>
                <w:szCs w:val="20"/>
              </w:rPr>
              <w:t xml:space="preserve">ted clay landmark </w:t>
            </w:r>
          </w:p>
          <w:p w:rsidR="0002227E" w:rsidRDefault="00827C30" w:rsidP="00827C30">
            <w:r w:rsidRPr="00E61225">
              <w:rPr>
                <w:b/>
                <w:sz w:val="20"/>
                <w:szCs w:val="20"/>
              </w:rPr>
              <w:t>DI</w:t>
            </w:r>
            <w:r>
              <w:rPr>
                <w:sz w:val="20"/>
                <w:szCs w:val="20"/>
              </w:rPr>
              <w:t>:</w:t>
            </w:r>
            <w:r w:rsidRPr="009F3819">
              <w:rPr>
                <w:sz w:val="18"/>
                <w:szCs w:val="18"/>
              </w:rPr>
              <w:t xml:space="preserve"> </w:t>
            </w:r>
            <w:r w:rsidR="004E4EA3">
              <w:rPr>
                <w:sz w:val="18"/>
                <w:szCs w:val="18"/>
              </w:rPr>
              <w:t xml:space="preserve">hands on learning </w:t>
            </w:r>
          </w:p>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Wednesday</w:t>
            </w:r>
            <w:r w:rsidR="00FE7A00">
              <w:rPr>
                <w:b/>
                <w:sz w:val="28"/>
                <w:szCs w:val="28"/>
              </w:rPr>
              <w:t>- December 20</w:t>
            </w:r>
            <w:r w:rsidR="00FE7A00" w:rsidRPr="00FE7A00">
              <w:rPr>
                <w:b/>
                <w:sz w:val="28"/>
                <w:szCs w:val="28"/>
                <w:vertAlign w:val="superscript"/>
              </w:rPr>
              <w:t>th</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35"/>
        </w:trPr>
        <w:tc>
          <w:tcPr>
            <w:tcW w:w="8609" w:type="dxa"/>
            <w:gridSpan w:val="2"/>
          </w:tcPr>
          <w:p w:rsidR="0002227E" w:rsidRPr="006A59F9" w:rsidRDefault="0002227E" w:rsidP="000B0E58">
            <w:pPr>
              <w:rPr>
                <w:b/>
                <w:color w:val="0070C0"/>
                <w:sz w:val="18"/>
              </w:rPr>
            </w:pPr>
            <w:r>
              <w:rPr>
                <w:b/>
                <w:sz w:val="18"/>
              </w:rPr>
              <w:t>Objective:</w:t>
            </w:r>
            <w:r w:rsidR="00D050B8">
              <w:rPr>
                <w:b/>
                <w:sz w:val="18"/>
              </w:rPr>
              <w:t xml:space="preserve"> </w:t>
            </w:r>
            <w:r w:rsidR="00DE2484">
              <w:rPr>
                <w:b/>
                <w:sz w:val="18"/>
              </w:rPr>
              <w:t xml:space="preserve"> </w:t>
            </w:r>
            <w:r w:rsidR="00DE2484" w:rsidRPr="00DE2484">
              <w:rPr>
                <w:sz w:val="18"/>
              </w:rPr>
              <w:t>Students will learn how to write a descriptive placard</w:t>
            </w:r>
          </w:p>
          <w:p w:rsidR="0002227E" w:rsidRDefault="0002227E" w:rsidP="000B0E58">
            <w:pPr>
              <w:rPr>
                <w:b/>
                <w:sz w:val="18"/>
              </w:rPr>
            </w:pPr>
          </w:p>
          <w:p w:rsidR="0002227E" w:rsidRPr="006A59F9" w:rsidRDefault="0002227E" w:rsidP="00DE2484">
            <w:pPr>
              <w:rPr>
                <w:b/>
                <w:sz w:val="18"/>
              </w:rPr>
            </w:pPr>
            <w:r>
              <w:rPr>
                <w:b/>
                <w:sz w:val="18"/>
              </w:rPr>
              <w:t>Activity:</w:t>
            </w:r>
            <w:r w:rsidR="00D050B8">
              <w:rPr>
                <w:b/>
                <w:sz w:val="18"/>
              </w:rPr>
              <w:t xml:space="preserve"> </w:t>
            </w:r>
            <w:r w:rsidR="00DE2484">
              <w:rPr>
                <w:b/>
                <w:sz w:val="18"/>
              </w:rPr>
              <w:t xml:space="preserve"> </w:t>
            </w:r>
            <w:r w:rsidR="00DE2484" w:rsidRPr="00DE2484">
              <w:rPr>
                <w:sz w:val="18"/>
              </w:rPr>
              <w:t>Students will finish their placards and present their landmarks out of clay</w:t>
            </w:r>
            <w:r w:rsidR="00DE2484">
              <w:rPr>
                <w:b/>
                <w:sz w:val="18"/>
              </w:rPr>
              <w:t xml:space="preserve"> </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DE2484">
              <w:rPr>
                <w:sz w:val="20"/>
                <w:szCs w:val="20"/>
              </w:rPr>
              <w:t xml:space="preserve">completed placard </w:t>
            </w:r>
          </w:p>
          <w:p w:rsidR="0002227E" w:rsidRDefault="0002227E" w:rsidP="000B0E58">
            <w:r w:rsidRPr="00E61225">
              <w:rPr>
                <w:b/>
                <w:sz w:val="20"/>
                <w:szCs w:val="20"/>
              </w:rPr>
              <w:t>DI</w:t>
            </w:r>
            <w:r>
              <w:rPr>
                <w:sz w:val="20"/>
                <w:szCs w:val="20"/>
              </w:rPr>
              <w:t>:</w:t>
            </w:r>
            <w:r w:rsidR="00D050B8">
              <w:rPr>
                <w:sz w:val="20"/>
                <w:szCs w:val="20"/>
              </w:rPr>
              <w:t xml:space="preserve"> hands on learning </w:t>
            </w:r>
          </w:p>
        </w:tc>
      </w:tr>
      <w:tr w:rsidR="0002227E" w:rsidRPr="00E61225" w:rsidTr="000B0E58">
        <w:trPr>
          <w:trHeight w:val="170"/>
        </w:trPr>
        <w:tc>
          <w:tcPr>
            <w:tcW w:w="14575" w:type="dxa"/>
            <w:gridSpan w:val="4"/>
            <w:shd w:val="clear" w:color="auto" w:fill="E7E6E6" w:themeFill="background2"/>
          </w:tcPr>
          <w:p w:rsidR="0002227E" w:rsidRPr="00E61225" w:rsidRDefault="0002227E" w:rsidP="000B0E58">
            <w:pPr>
              <w:rPr>
                <w:b/>
                <w:sz w:val="28"/>
                <w:szCs w:val="28"/>
              </w:rPr>
            </w:pPr>
            <w:r w:rsidRPr="00E61225">
              <w:rPr>
                <w:b/>
                <w:sz w:val="28"/>
                <w:szCs w:val="28"/>
              </w:rPr>
              <w:t>Thursday</w:t>
            </w:r>
            <w:r w:rsidR="00FE7A00">
              <w:rPr>
                <w:b/>
                <w:sz w:val="28"/>
                <w:szCs w:val="28"/>
              </w:rPr>
              <w:t>- December 21</w:t>
            </w:r>
            <w:r w:rsidR="00FE7A00">
              <w:rPr>
                <w:b/>
                <w:sz w:val="28"/>
                <w:szCs w:val="28"/>
                <w:vertAlign w:val="superscript"/>
              </w:rPr>
              <w:t xml:space="preserve">st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vAlign w:val="center"/>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Default="0002227E" w:rsidP="000B0E58">
            <w:pPr>
              <w:rPr>
                <w:b/>
                <w:sz w:val="18"/>
              </w:rPr>
            </w:pPr>
            <w:r>
              <w:rPr>
                <w:b/>
                <w:sz w:val="18"/>
              </w:rPr>
              <w:t>Objective:</w:t>
            </w:r>
            <w:r w:rsidR="00D050B8">
              <w:rPr>
                <w:b/>
                <w:sz w:val="18"/>
              </w:rPr>
              <w:t xml:space="preserve"> </w:t>
            </w:r>
            <w:r w:rsidR="00D050B8" w:rsidRPr="00DE2484">
              <w:rPr>
                <w:sz w:val="18"/>
              </w:rPr>
              <w:t>Students will learn how becoming a World Heritage City would benefit the City of</w:t>
            </w:r>
            <w:r w:rsidR="00D050B8">
              <w:rPr>
                <w:b/>
                <w:sz w:val="18"/>
              </w:rPr>
              <w:t xml:space="preserve"> </w:t>
            </w:r>
            <w:r w:rsidR="00D050B8" w:rsidRPr="004E4EA3">
              <w:rPr>
                <w:sz w:val="18"/>
              </w:rPr>
              <w:t>Philadelphia</w:t>
            </w:r>
            <w:r w:rsidR="00D050B8">
              <w:rPr>
                <w:b/>
                <w:sz w:val="18"/>
              </w:rPr>
              <w:t xml:space="preserve"> </w:t>
            </w:r>
          </w:p>
          <w:p w:rsidR="00827C30" w:rsidRDefault="00827C30" w:rsidP="006A59F9">
            <w:pPr>
              <w:rPr>
                <w:b/>
                <w:color w:val="0070C0"/>
                <w:sz w:val="18"/>
              </w:rPr>
            </w:pPr>
          </w:p>
          <w:p w:rsidR="006A59F9" w:rsidRPr="006A59F9" w:rsidRDefault="0002227E" w:rsidP="006A59F9">
            <w:pPr>
              <w:rPr>
                <w:b/>
                <w:sz w:val="18"/>
              </w:rPr>
            </w:pPr>
            <w:r>
              <w:rPr>
                <w:b/>
                <w:sz w:val="18"/>
              </w:rPr>
              <w:t>Activity:</w:t>
            </w:r>
            <w:r w:rsidR="00D050B8">
              <w:rPr>
                <w:b/>
                <w:sz w:val="18"/>
              </w:rPr>
              <w:t xml:space="preserve"> </w:t>
            </w:r>
            <w:r w:rsidR="00D050B8" w:rsidRPr="00DE2484">
              <w:rPr>
                <w:sz w:val="18"/>
              </w:rPr>
              <w:t xml:space="preserve">Students will take notes from a </w:t>
            </w:r>
            <w:r w:rsidR="0052609C" w:rsidRPr="00DE2484">
              <w:rPr>
                <w:sz w:val="18"/>
              </w:rPr>
              <w:t>Prezi</w:t>
            </w:r>
            <w:r w:rsidR="00D050B8" w:rsidRPr="00DE2484">
              <w:rPr>
                <w:sz w:val="18"/>
              </w:rPr>
              <w:t xml:space="preserve"> explaining how becoming a World Heritage City would benefit the City of Philadelphia. They will then have to write a letter to the new mayor outlining how best to spend the new money so that all citizens in Philadelphia can benefit.( </w:t>
            </w:r>
            <w:r w:rsidR="004E4EA3">
              <w:rPr>
                <w:sz w:val="18"/>
              </w:rPr>
              <w:t xml:space="preserve"> WA2)</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D050B8">
              <w:rPr>
                <w:sz w:val="20"/>
                <w:szCs w:val="20"/>
              </w:rPr>
              <w:t xml:space="preserve">completed letter </w:t>
            </w:r>
            <w:r w:rsidR="004E4EA3">
              <w:rPr>
                <w:sz w:val="20"/>
                <w:szCs w:val="20"/>
              </w:rPr>
              <w:t>(WA2)</w:t>
            </w:r>
          </w:p>
          <w:p w:rsidR="0002227E" w:rsidRDefault="0002227E" w:rsidP="000B0E58">
            <w:pPr>
              <w:rPr>
                <w:sz w:val="18"/>
                <w:szCs w:val="18"/>
              </w:rPr>
            </w:pPr>
            <w:r w:rsidRPr="00C0505D">
              <w:rPr>
                <w:sz w:val="18"/>
                <w:szCs w:val="18"/>
              </w:rPr>
              <w:t xml:space="preserve"> </w:t>
            </w:r>
          </w:p>
          <w:p w:rsidR="0002227E" w:rsidRDefault="0002227E" w:rsidP="000B0E58">
            <w:r w:rsidRPr="00E61225">
              <w:rPr>
                <w:b/>
                <w:sz w:val="20"/>
                <w:szCs w:val="20"/>
              </w:rPr>
              <w:t>DI</w:t>
            </w:r>
            <w:r>
              <w:rPr>
                <w:sz w:val="20"/>
                <w:szCs w:val="20"/>
              </w:rPr>
              <w:t>:</w:t>
            </w:r>
            <w:r w:rsidR="00D050B8">
              <w:rPr>
                <w:sz w:val="20"/>
                <w:szCs w:val="20"/>
              </w:rPr>
              <w:t xml:space="preserve"> sentence starters </w:t>
            </w:r>
          </w:p>
          <w:p w:rsidR="0002227E" w:rsidRDefault="0002227E" w:rsidP="000B0E58"/>
        </w:tc>
      </w:tr>
      <w:tr w:rsidR="0002227E" w:rsidRPr="00E61225" w:rsidTr="000B0E58">
        <w:trPr>
          <w:trHeight w:val="300"/>
        </w:trPr>
        <w:tc>
          <w:tcPr>
            <w:tcW w:w="14575" w:type="dxa"/>
            <w:gridSpan w:val="4"/>
            <w:shd w:val="clear" w:color="auto" w:fill="E7E6E6" w:themeFill="background2"/>
          </w:tcPr>
          <w:p w:rsidR="0002227E" w:rsidRPr="00E61225" w:rsidRDefault="0002227E" w:rsidP="000B0E58">
            <w:pPr>
              <w:rPr>
                <w:b/>
                <w:sz w:val="28"/>
                <w:szCs w:val="28"/>
              </w:rPr>
            </w:pPr>
            <w:r>
              <w:rPr>
                <w:b/>
                <w:sz w:val="28"/>
                <w:szCs w:val="28"/>
              </w:rPr>
              <w:t>Friday</w:t>
            </w:r>
            <w:r w:rsidR="00FE7A00">
              <w:rPr>
                <w:b/>
                <w:sz w:val="28"/>
                <w:szCs w:val="28"/>
              </w:rPr>
              <w:t>- December 22</w:t>
            </w:r>
            <w:r w:rsidR="00FE7A00">
              <w:rPr>
                <w:b/>
                <w:sz w:val="28"/>
                <w:szCs w:val="28"/>
                <w:vertAlign w:val="superscript"/>
              </w:rPr>
              <w:t>nd</w:t>
            </w:r>
            <w:r w:rsidR="00FE7A00">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DE2484" w:rsidRPr="006A59F9" w:rsidRDefault="0002227E" w:rsidP="00DE2484">
            <w:pPr>
              <w:rPr>
                <w:b/>
                <w:color w:val="0070C0"/>
                <w:sz w:val="18"/>
              </w:rPr>
            </w:pPr>
            <w:r w:rsidRPr="00385BF6">
              <w:rPr>
                <w:sz w:val="18"/>
              </w:rPr>
              <w:t xml:space="preserve"> </w:t>
            </w:r>
            <w:r w:rsidR="00DE2484">
              <w:rPr>
                <w:b/>
                <w:sz w:val="18"/>
              </w:rPr>
              <w:t xml:space="preserve">Objective: </w:t>
            </w:r>
            <w:r w:rsidR="00DE2484" w:rsidRPr="00DE2484">
              <w:rPr>
                <w:sz w:val="18"/>
              </w:rPr>
              <w:t>Students will learn different methods to  compare and contrast Philadelphia with other candidates to become U.S first world heritage City</w:t>
            </w:r>
          </w:p>
          <w:p w:rsidR="00DE2484" w:rsidRDefault="00DE2484" w:rsidP="00DE2484">
            <w:pPr>
              <w:rPr>
                <w:b/>
                <w:sz w:val="18"/>
              </w:rPr>
            </w:pPr>
          </w:p>
          <w:p w:rsidR="0002227E" w:rsidRPr="00DE2484" w:rsidRDefault="00DE2484" w:rsidP="000B0E58">
            <w:pPr>
              <w:rPr>
                <w:sz w:val="18"/>
              </w:rPr>
            </w:pPr>
            <w:r>
              <w:rPr>
                <w:b/>
                <w:sz w:val="18"/>
              </w:rPr>
              <w:t xml:space="preserve">Activity: </w:t>
            </w:r>
            <w:r w:rsidRPr="00DE2484">
              <w:rPr>
                <w:sz w:val="18"/>
              </w:rPr>
              <w:t>Students will visit stations throughout the room of various cities that were nominated from the United States to become World heritage Cities.  Students will use another checklist organizer to compare and contrast these cities for Philadelphia. Students will have to write a few sentences about Philadelphia being a better or worse candidate to become a World heritage City</w:t>
            </w:r>
          </w:p>
        </w:tc>
        <w:tc>
          <w:tcPr>
            <w:tcW w:w="5966" w:type="dxa"/>
            <w:gridSpan w:val="2"/>
          </w:tcPr>
          <w:p w:rsidR="004E4EA3" w:rsidRDefault="004E4EA3" w:rsidP="004E4EA3">
            <w:pPr>
              <w:rPr>
                <w:sz w:val="20"/>
                <w:szCs w:val="20"/>
              </w:rPr>
            </w:pPr>
            <w:r w:rsidRPr="00E61225">
              <w:rPr>
                <w:b/>
                <w:sz w:val="20"/>
                <w:szCs w:val="20"/>
              </w:rPr>
              <w:t>Assessment</w:t>
            </w:r>
            <w:r>
              <w:rPr>
                <w:sz w:val="20"/>
                <w:szCs w:val="20"/>
              </w:rPr>
              <w:t xml:space="preserve">:  completed checkpoint graphic organizer explaining why Philadelphia qualifies to become a world heritage city </w:t>
            </w:r>
          </w:p>
          <w:p w:rsidR="0002227E" w:rsidRDefault="004E4EA3" w:rsidP="004E4EA3">
            <w:r w:rsidRPr="00E61225">
              <w:rPr>
                <w:b/>
                <w:sz w:val="20"/>
                <w:szCs w:val="20"/>
              </w:rPr>
              <w:t>DI</w:t>
            </w:r>
            <w:r>
              <w:rPr>
                <w:sz w:val="20"/>
                <w:szCs w:val="20"/>
              </w:rPr>
              <w:t>:</w:t>
            </w:r>
            <w:r w:rsidRPr="009F3819">
              <w:rPr>
                <w:sz w:val="18"/>
                <w:szCs w:val="18"/>
              </w:rPr>
              <w:t xml:space="preserve"> </w:t>
            </w:r>
            <w:r>
              <w:rPr>
                <w:sz w:val="18"/>
                <w:szCs w:val="18"/>
              </w:rPr>
              <w:t>use of graphic organizer</w:t>
            </w:r>
          </w:p>
        </w:tc>
      </w:tr>
    </w:tbl>
    <w:p w:rsidR="0002227E" w:rsidRDefault="0002227E" w:rsidP="0002227E">
      <w:pPr>
        <w:rPr>
          <w:sz w:val="4"/>
          <w:szCs w:val="4"/>
        </w:rPr>
      </w:pPr>
    </w:p>
    <w:tbl>
      <w:tblPr>
        <w:tblStyle w:val="TableGrid"/>
        <w:tblW w:w="14575" w:type="dxa"/>
        <w:tblLook w:val="04A0" w:firstRow="1" w:lastRow="0" w:firstColumn="1" w:lastColumn="0" w:noHBand="0" w:noVBand="1"/>
      </w:tblPr>
      <w:tblGrid>
        <w:gridCol w:w="3451"/>
        <w:gridCol w:w="5158"/>
        <w:gridCol w:w="2911"/>
        <w:gridCol w:w="3055"/>
      </w:tblGrid>
      <w:tr w:rsidR="0002227E" w:rsidTr="000B0E58">
        <w:trPr>
          <w:trHeight w:val="347"/>
        </w:trPr>
        <w:tc>
          <w:tcPr>
            <w:tcW w:w="3451" w:type="dxa"/>
          </w:tcPr>
          <w:p w:rsidR="0002227E" w:rsidRPr="007B645D" w:rsidRDefault="0002227E" w:rsidP="000B0E58">
            <w:pPr>
              <w:jc w:val="center"/>
              <w:rPr>
                <w:b/>
                <w:sz w:val="28"/>
                <w:szCs w:val="28"/>
              </w:rPr>
            </w:pPr>
            <w:r>
              <w:rPr>
                <w:b/>
                <w:sz w:val="28"/>
                <w:szCs w:val="28"/>
              </w:rPr>
              <w:lastRenderedPageBreak/>
              <w:t xml:space="preserve">Week </w:t>
            </w:r>
            <w:r w:rsidR="00FE7A00">
              <w:rPr>
                <w:b/>
                <w:sz w:val="28"/>
                <w:szCs w:val="28"/>
              </w:rPr>
              <w:t>8</w:t>
            </w:r>
          </w:p>
        </w:tc>
        <w:tc>
          <w:tcPr>
            <w:tcW w:w="5158" w:type="dxa"/>
          </w:tcPr>
          <w:p w:rsidR="0002227E" w:rsidRDefault="0002227E" w:rsidP="000B0E58">
            <w:r w:rsidRPr="007B645D">
              <w:rPr>
                <w:sz w:val="24"/>
                <w:szCs w:val="24"/>
              </w:rPr>
              <w:t>Teacher Name</w:t>
            </w:r>
            <w:r>
              <w:rPr>
                <w:sz w:val="24"/>
                <w:szCs w:val="24"/>
              </w:rPr>
              <w:t>:</w:t>
            </w:r>
            <w:r>
              <w:t xml:space="preserve"> </w:t>
            </w:r>
            <w:r w:rsidR="00D050B8">
              <w:t xml:space="preserve"> Aponte  </w:t>
            </w:r>
          </w:p>
        </w:tc>
        <w:tc>
          <w:tcPr>
            <w:tcW w:w="2911" w:type="dxa"/>
          </w:tcPr>
          <w:p w:rsidR="0002227E" w:rsidRDefault="0002227E" w:rsidP="000B0E58">
            <w:r w:rsidRPr="007B645D">
              <w:rPr>
                <w:sz w:val="24"/>
                <w:szCs w:val="24"/>
              </w:rPr>
              <w:t>Subject</w:t>
            </w:r>
            <w:r>
              <w:t>:</w:t>
            </w:r>
            <w:r w:rsidR="00D050B8">
              <w:t xml:space="preserve"> U.S History </w:t>
            </w:r>
          </w:p>
        </w:tc>
        <w:tc>
          <w:tcPr>
            <w:tcW w:w="3055" w:type="dxa"/>
          </w:tcPr>
          <w:p w:rsidR="0002227E" w:rsidRDefault="0002227E" w:rsidP="000B0E58">
            <w:r w:rsidRPr="007B645D">
              <w:rPr>
                <w:sz w:val="24"/>
                <w:szCs w:val="24"/>
              </w:rPr>
              <w:t>Module</w:t>
            </w:r>
            <w:r>
              <w:t>:</w:t>
            </w:r>
            <w:r w:rsidR="00FE7A00">
              <w:t xml:space="preserve"> 2b</w:t>
            </w:r>
          </w:p>
        </w:tc>
      </w:tr>
      <w:tr w:rsidR="0002227E" w:rsidRPr="00E61225" w:rsidTr="000B0E58">
        <w:trPr>
          <w:trHeight w:val="316"/>
        </w:trPr>
        <w:tc>
          <w:tcPr>
            <w:tcW w:w="14575" w:type="dxa"/>
            <w:gridSpan w:val="4"/>
            <w:shd w:val="clear" w:color="auto" w:fill="E7E6E6" w:themeFill="background2"/>
          </w:tcPr>
          <w:p w:rsidR="0002227E" w:rsidRPr="00E61225" w:rsidRDefault="00FE7A00" w:rsidP="000B0E58">
            <w:pPr>
              <w:rPr>
                <w:b/>
                <w:sz w:val="28"/>
                <w:szCs w:val="28"/>
              </w:rPr>
            </w:pPr>
            <w:r>
              <w:rPr>
                <w:b/>
                <w:sz w:val="28"/>
                <w:szCs w:val="28"/>
              </w:rPr>
              <w:t>Tuesday- January 2</w:t>
            </w:r>
            <w:r w:rsidRPr="00FE7A00">
              <w:rPr>
                <w:b/>
                <w:sz w:val="28"/>
                <w:szCs w:val="28"/>
                <w:vertAlign w:val="superscript"/>
              </w:rPr>
              <w:t>nd</w:t>
            </w:r>
            <w:r>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02227E" w:rsidRDefault="0002227E" w:rsidP="00827C30">
            <w:pPr>
              <w:rPr>
                <w:b/>
                <w:sz w:val="18"/>
              </w:rPr>
            </w:pPr>
            <w:r>
              <w:rPr>
                <w:b/>
                <w:sz w:val="18"/>
              </w:rPr>
              <w:t>Objective:</w:t>
            </w:r>
            <w:r w:rsidR="00D050B8">
              <w:rPr>
                <w:b/>
                <w:sz w:val="18"/>
              </w:rPr>
              <w:t xml:space="preserve"> </w:t>
            </w:r>
            <w:r w:rsidR="0065312A" w:rsidRPr="0065312A">
              <w:rPr>
                <w:sz w:val="18"/>
              </w:rPr>
              <w:t>Students will learn how organize materials</w:t>
            </w:r>
            <w:r w:rsidR="0065312A">
              <w:rPr>
                <w:b/>
                <w:sz w:val="18"/>
              </w:rPr>
              <w:t xml:space="preserve"> </w:t>
            </w:r>
          </w:p>
          <w:p w:rsidR="00827C30" w:rsidRPr="006A59F9" w:rsidRDefault="00827C30" w:rsidP="00827C30">
            <w:pPr>
              <w:rPr>
                <w:b/>
                <w:color w:val="0070C0"/>
                <w:sz w:val="18"/>
              </w:rPr>
            </w:pPr>
          </w:p>
          <w:p w:rsidR="0002227E" w:rsidRPr="0065312A" w:rsidRDefault="0002227E" w:rsidP="000B0E58">
            <w:pPr>
              <w:rPr>
                <w:b/>
                <w:sz w:val="18"/>
              </w:rPr>
            </w:pPr>
            <w:r>
              <w:rPr>
                <w:b/>
                <w:sz w:val="18"/>
              </w:rPr>
              <w:t>Activity:</w:t>
            </w:r>
            <w:r w:rsidR="00D050B8">
              <w:rPr>
                <w:b/>
                <w:sz w:val="18"/>
              </w:rPr>
              <w:t xml:space="preserve"> </w:t>
            </w:r>
            <w:r w:rsidR="00D050B8" w:rsidRPr="0065312A">
              <w:rPr>
                <w:sz w:val="18"/>
              </w:rPr>
              <w:t>Students will have research time to print any pictures needed for their pamphlet promoting why Philadelphia should be a World Heritage City. Students will also have to illustrate a picture of themselves for their “about the author” page in their pamphlet. This page will explain their own heritage and what they think it means to be an American.</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D050B8">
              <w:rPr>
                <w:sz w:val="20"/>
                <w:szCs w:val="20"/>
              </w:rPr>
              <w:t>comp</w:t>
            </w:r>
            <w:r w:rsidR="0065312A">
              <w:rPr>
                <w:sz w:val="20"/>
                <w:szCs w:val="20"/>
              </w:rPr>
              <w:t>leted about the author page(Final product checkpoint 2)</w:t>
            </w:r>
          </w:p>
          <w:p w:rsidR="0002227E" w:rsidRDefault="0002227E" w:rsidP="000B0E58">
            <w:r w:rsidRPr="00E61225">
              <w:rPr>
                <w:b/>
                <w:sz w:val="20"/>
                <w:szCs w:val="20"/>
              </w:rPr>
              <w:t>DI</w:t>
            </w:r>
            <w:r>
              <w:rPr>
                <w:sz w:val="20"/>
                <w:szCs w:val="20"/>
              </w:rPr>
              <w:t>:</w:t>
            </w:r>
            <w:r w:rsidRPr="009F3819">
              <w:rPr>
                <w:sz w:val="18"/>
                <w:szCs w:val="18"/>
              </w:rPr>
              <w:t xml:space="preserve"> </w:t>
            </w:r>
            <w:r w:rsidR="00D050B8">
              <w:rPr>
                <w:sz w:val="18"/>
                <w:szCs w:val="18"/>
              </w:rPr>
              <w:t xml:space="preserve">use of technology </w:t>
            </w:r>
          </w:p>
        </w:tc>
      </w:tr>
      <w:tr w:rsidR="0002227E" w:rsidRPr="00E61225" w:rsidTr="000B0E58">
        <w:trPr>
          <w:trHeight w:val="300"/>
        </w:trPr>
        <w:tc>
          <w:tcPr>
            <w:tcW w:w="14575" w:type="dxa"/>
            <w:gridSpan w:val="4"/>
            <w:shd w:val="clear" w:color="auto" w:fill="E7E6E6" w:themeFill="background2"/>
          </w:tcPr>
          <w:p w:rsidR="0002227E" w:rsidRPr="00E61225" w:rsidRDefault="00FE7A00" w:rsidP="000B0E58">
            <w:pPr>
              <w:rPr>
                <w:b/>
                <w:sz w:val="28"/>
                <w:szCs w:val="28"/>
              </w:rPr>
            </w:pPr>
            <w:r>
              <w:rPr>
                <w:b/>
                <w:sz w:val="28"/>
                <w:szCs w:val="28"/>
              </w:rPr>
              <w:t>Wednesday – January 3</w:t>
            </w:r>
            <w:r w:rsidRPr="00FE7A00">
              <w:rPr>
                <w:b/>
                <w:sz w:val="28"/>
                <w:szCs w:val="28"/>
                <w:vertAlign w:val="superscript"/>
              </w:rPr>
              <w:t>rd</w:t>
            </w:r>
            <w:r>
              <w:rPr>
                <w:b/>
                <w:sz w:val="28"/>
                <w:szCs w:val="28"/>
              </w:rPr>
              <w:t xml:space="preserve"> </w:t>
            </w:r>
            <w:r w:rsidR="0052609C">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02227E" w:rsidTr="000B0E58">
        <w:trPr>
          <w:trHeight w:val="953"/>
        </w:trPr>
        <w:tc>
          <w:tcPr>
            <w:tcW w:w="8609" w:type="dxa"/>
            <w:gridSpan w:val="2"/>
          </w:tcPr>
          <w:p w:rsidR="00D050B8" w:rsidRDefault="00827C30" w:rsidP="00D050B8">
            <w:pPr>
              <w:rPr>
                <w:b/>
                <w:sz w:val="18"/>
              </w:rPr>
            </w:pPr>
            <w:r>
              <w:rPr>
                <w:b/>
                <w:sz w:val="18"/>
              </w:rPr>
              <w:t>Obje</w:t>
            </w:r>
            <w:r w:rsidR="0065312A">
              <w:rPr>
                <w:b/>
                <w:sz w:val="18"/>
              </w:rPr>
              <w:t xml:space="preserve">ctive: </w:t>
            </w:r>
            <w:r w:rsidR="0065312A" w:rsidRPr="0065312A">
              <w:rPr>
                <w:sz w:val="18"/>
              </w:rPr>
              <w:t>Students will learn how to</w:t>
            </w:r>
            <w:r w:rsidR="0065312A">
              <w:rPr>
                <w:b/>
                <w:sz w:val="18"/>
              </w:rPr>
              <w:t xml:space="preserve"> d</w:t>
            </w:r>
            <w:r w:rsidR="0065312A" w:rsidRPr="0065312A">
              <w:rPr>
                <w:sz w:val="18"/>
                <w:szCs w:val="18"/>
              </w:rPr>
              <w:t>raw evidence from informational texts to support research</w:t>
            </w:r>
          </w:p>
          <w:p w:rsidR="00827C30" w:rsidRDefault="00827C30" w:rsidP="00D050B8">
            <w:pPr>
              <w:rPr>
                <w:b/>
                <w:color w:val="0070C0"/>
                <w:sz w:val="18"/>
              </w:rPr>
            </w:pPr>
          </w:p>
          <w:p w:rsidR="0002227E" w:rsidRPr="0065312A" w:rsidRDefault="0065312A" w:rsidP="000B0E58">
            <w:pPr>
              <w:rPr>
                <w:sz w:val="18"/>
              </w:rPr>
            </w:pPr>
            <w:r>
              <w:rPr>
                <w:b/>
                <w:sz w:val="18"/>
              </w:rPr>
              <w:t xml:space="preserve">Activity: </w:t>
            </w:r>
            <w:r>
              <w:rPr>
                <w:sz w:val="18"/>
              </w:rPr>
              <w:t>students will go through their graphic organizers to pull the most important information for their pamphlets. Students will use their rubrics and examples of completed projects to get a better idea of what to add to their pamphlets. Students will add this information to their pamphlets and will add any pictures/illustrations they need</w:t>
            </w:r>
          </w:p>
        </w:tc>
        <w:tc>
          <w:tcPr>
            <w:tcW w:w="5966" w:type="dxa"/>
            <w:gridSpan w:val="2"/>
          </w:tcPr>
          <w:p w:rsidR="0002227E" w:rsidRDefault="0002227E" w:rsidP="000B0E58">
            <w:pPr>
              <w:rPr>
                <w:sz w:val="20"/>
                <w:szCs w:val="20"/>
              </w:rPr>
            </w:pPr>
            <w:r w:rsidRPr="00E61225">
              <w:rPr>
                <w:b/>
                <w:sz w:val="20"/>
                <w:szCs w:val="20"/>
              </w:rPr>
              <w:t>Assessment</w:t>
            </w:r>
            <w:r>
              <w:rPr>
                <w:sz w:val="20"/>
                <w:szCs w:val="20"/>
              </w:rPr>
              <w:t xml:space="preserve">: </w:t>
            </w:r>
            <w:r w:rsidR="0052609C">
              <w:rPr>
                <w:sz w:val="20"/>
                <w:szCs w:val="20"/>
              </w:rPr>
              <w:t xml:space="preserve">completed research </w:t>
            </w:r>
          </w:p>
          <w:p w:rsidR="0002227E" w:rsidRDefault="0002227E" w:rsidP="000B0E58">
            <w:r w:rsidRPr="00E61225">
              <w:rPr>
                <w:b/>
                <w:sz w:val="20"/>
                <w:szCs w:val="20"/>
              </w:rPr>
              <w:t>DI</w:t>
            </w:r>
            <w:r>
              <w:rPr>
                <w:sz w:val="20"/>
                <w:szCs w:val="20"/>
              </w:rPr>
              <w:t>:</w:t>
            </w:r>
            <w:r w:rsidR="0052609C">
              <w:rPr>
                <w:sz w:val="20"/>
                <w:szCs w:val="20"/>
              </w:rPr>
              <w:t xml:space="preserve"> use of technology</w:t>
            </w:r>
          </w:p>
        </w:tc>
      </w:tr>
      <w:tr w:rsidR="0002227E" w:rsidRPr="00E61225" w:rsidTr="000B0E58">
        <w:trPr>
          <w:trHeight w:val="300"/>
        </w:trPr>
        <w:tc>
          <w:tcPr>
            <w:tcW w:w="14575" w:type="dxa"/>
            <w:gridSpan w:val="4"/>
            <w:shd w:val="clear" w:color="auto" w:fill="E7E6E6" w:themeFill="background2"/>
          </w:tcPr>
          <w:p w:rsidR="0002227E" w:rsidRPr="00E61225" w:rsidRDefault="00FE7A00" w:rsidP="000B0E58">
            <w:pPr>
              <w:rPr>
                <w:b/>
                <w:sz w:val="28"/>
                <w:szCs w:val="28"/>
              </w:rPr>
            </w:pPr>
            <w:r>
              <w:rPr>
                <w:b/>
                <w:sz w:val="28"/>
                <w:szCs w:val="28"/>
              </w:rPr>
              <w:t>Thursday- January 4</w:t>
            </w:r>
            <w:r w:rsidRPr="00FE7A00">
              <w:rPr>
                <w:b/>
                <w:sz w:val="28"/>
                <w:szCs w:val="28"/>
                <w:vertAlign w:val="superscript"/>
              </w:rPr>
              <w:t>th</w:t>
            </w:r>
            <w:r>
              <w:rPr>
                <w:b/>
                <w:sz w:val="28"/>
                <w:szCs w:val="28"/>
              </w:rPr>
              <w:t xml:space="preserve"> </w:t>
            </w:r>
            <w:r w:rsidR="0052609C">
              <w:rPr>
                <w:b/>
                <w:sz w:val="28"/>
                <w:szCs w:val="28"/>
              </w:rPr>
              <w:t xml:space="preserve"> </w:t>
            </w:r>
          </w:p>
        </w:tc>
      </w:tr>
      <w:tr w:rsidR="0002227E" w:rsidRPr="007B645D" w:rsidTr="000B0E58">
        <w:trPr>
          <w:trHeight w:val="300"/>
        </w:trPr>
        <w:tc>
          <w:tcPr>
            <w:tcW w:w="8609" w:type="dxa"/>
            <w:gridSpan w:val="2"/>
          </w:tcPr>
          <w:p w:rsidR="0002227E" w:rsidRPr="007B645D" w:rsidRDefault="0002227E" w:rsidP="000B0E58">
            <w:pPr>
              <w:jc w:val="center"/>
              <w:rPr>
                <w:b/>
                <w:sz w:val="24"/>
                <w:szCs w:val="24"/>
              </w:rPr>
            </w:pPr>
            <w:r w:rsidRPr="007B645D">
              <w:rPr>
                <w:b/>
                <w:sz w:val="24"/>
                <w:szCs w:val="24"/>
              </w:rPr>
              <w:t>Activities</w:t>
            </w:r>
          </w:p>
        </w:tc>
        <w:tc>
          <w:tcPr>
            <w:tcW w:w="5966" w:type="dxa"/>
            <w:gridSpan w:val="2"/>
          </w:tcPr>
          <w:p w:rsidR="0002227E" w:rsidRPr="007B645D" w:rsidRDefault="0002227E" w:rsidP="000B0E58">
            <w:pPr>
              <w:jc w:val="center"/>
              <w:rPr>
                <w:b/>
                <w:sz w:val="24"/>
                <w:szCs w:val="24"/>
              </w:rPr>
            </w:pPr>
            <w:r>
              <w:rPr>
                <w:b/>
                <w:sz w:val="24"/>
                <w:szCs w:val="24"/>
              </w:rPr>
              <w:t xml:space="preserve">Assessments </w:t>
            </w:r>
            <w:r w:rsidRPr="007B645D">
              <w:rPr>
                <w:b/>
                <w:sz w:val="24"/>
                <w:szCs w:val="24"/>
              </w:rPr>
              <w:t>&amp; DI</w:t>
            </w:r>
          </w:p>
        </w:tc>
      </w:tr>
      <w:tr w:rsidR="0065312A" w:rsidTr="000B0E58">
        <w:trPr>
          <w:trHeight w:val="935"/>
        </w:trPr>
        <w:tc>
          <w:tcPr>
            <w:tcW w:w="8609" w:type="dxa"/>
            <w:gridSpan w:val="2"/>
          </w:tcPr>
          <w:p w:rsidR="0065312A" w:rsidRDefault="0065312A" w:rsidP="0065312A">
            <w:pPr>
              <w:rPr>
                <w:b/>
                <w:sz w:val="18"/>
              </w:rPr>
            </w:pPr>
            <w:r>
              <w:rPr>
                <w:b/>
                <w:sz w:val="18"/>
              </w:rPr>
              <w:t xml:space="preserve">Objective: </w:t>
            </w:r>
            <w:r w:rsidRPr="0065312A">
              <w:rPr>
                <w:sz w:val="18"/>
              </w:rPr>
              <w:t>students will learn how to proofread their</w:t>
            </w:r>
            <w:r>
              <w:rPr>
                <w:b/>
                <w:sz w:val="18"/>
              </w:rPr>
              <w:t xml:space="preserve"> work </w:t>
            </w:r>
          </w:p>
          <w:p w:rsidR="0065312A" w:rsidRDefault="0065312A" w:rsidP="0065312A">
            <w:pPr>
              <w:rPr>
                <w:b/>
                <w:sz w:val="18"/>
              </w:rPr>
            </w:pPr>
          </w:p>
          <w:p w:rsidR="0065312A" w:rsidRPr="0065312A" w:rsidRDefault="0065312A" w:rsidP="0065312A">
            <w:pPr>
              <w:rPr>
                <w:b/>
                <w:sz w:val="18"/>
              </w:rPr>
            </w:pPr>
            <w:r>
              <w:rPr>
                <w:b/>
                <w:sz w:val="18"/>
              </w:rPr>
              <w:t xml:space="preserve">Activity: </w:t>
            </w:r>
            <w:r w:rsidRPr="0065312A">
              <w:rPr>
                <w:sz w:val="18"/>
              </w:rPr>
              <w:t>Students will use their rubrics and all the information they have gathered over the module to complete their final products. Students will have to create a pamphlet highlighting why Philadelphia should become the United States first World heritage city</w:t>
            </w:r>
            <w:r>
              <w:rPr>
                <w:b/>
                <w:sz w:val="18"/>
              </w:rPr>
              <w:t xml:space="preserve">. </w:t>
            </w:r>
          </w:p>
        </w:tc>
        <w:tc>
          <w:tcPr>
            <w:tcW w:w="5966" w:type="dxa"/>
            <w:gridSpan w:val="2"/>
          </w:tcPr>
          <w:p w:rsidR="0065312A" w:rsidRDefault="0065312A" w:rsidP="0065312A">
            <w:pPr>
              <w:rPr>
                <w:sz w:val="20"/>
                <w:szCs w:val="20"/>
              </w:rPr>
            </w:pPr>
            <w:r w:rsidRPr="00E61225">
              <w:rPr>
                <w:b/>
                <w:sz w:val="20"/>
                <w:szCs w:val="20"/>
              </w:rPr>
              <w:t>Assessment</w:t>
            </w:r>
            <w:r>
              <w:rPr>
                <w:sz w:val="20"/>
                <w:szCs w:val="20"/>
              </w:rPr>
              <w:t>: completed pamphlet ( Final product)</w:t>
            </w:r>
          </w:p>
          <w:p w:rsidR="0065312A" w:rsidRDefault="0065312A" w:rsidP="0065312A">
            <w:r w:rsidRPr="00E61225">
              <w:rPr>
                <w:b/>
                <w:sz w:val="20"/>
                <w:szCs w:val="20"/>
              </w:rPr>
              <w:t>DI</w:t>
            </w:r>
            <w:r>
              <w:rPr>
                <w:sz w:val="20"/>
                <w:szCs w:val="20"/>
              </w:rPr>
              <w:t xml:space="preserve">: modeling </w:t>
            </w:r>
          </w:p>
        </w:tc>
      </w:tr>
      <w:tr w:rsidR="0065312A" w:rsidRPr="00E61225" w:rsidTr="000B0E58">
        <w:trPr>
          <w:trHeight w:val="170"/>
        </w:trPr>
        <w:tc>
          <w:tcPr>
            <w:tcW w:w="14575" w:type="dxa"/>
            <w:gridSpan w:val="4"/>
            <w:shd w:val="clear" w:color="auto" w:fill="E7E6E6" w:themeFill="background2"/>
          </w:tcPr>
          <w:p w:rsidR="0065312A" w:rsidRPr="00E61225" w:rsidRDefault="0065312A" w:rsidP="0065312A">
            <w:pPr>
              <w:rPr>
                <w:b/>
                <w:sz w:val="28"/>
                <w:szCs w:val="28"/>
              </w:rPr>
            </w:pPr>
            <w:r>
              <w:rPr>
                <w:b/>
                <w:sz w:val="28"/>
                <w:szCs w:val="28"/>
              </w:rPr>
              <w:t>Friday January 5</w:t>
            </w:r>
            <w:r w:rsidRPr="00FE7A00">
              <w:rPr>
                <w:b/>
                <w:sz w:val="28"/>
                <w:szCs w:val="28"/>
                <w:vertAlign w:val="superscript"/>
              </w:rPr>
              <w:t>th</w:t>
            </w:r>
            <w:r>
              <w:rPr>
                <w:b/>
                <w:sz w:val="28"/>
                <w:szCs w:val="28"/>
              </w:rPr>
              <w:t xml:space="preserve">  </w:t>
            </w:r>
          </w:p>
        </w:tc>
      </w:tr>
      <w:tr w:rsidR="0065312A" w:rsidRPr="007B645D" w:rsidTr="000B0E58">
        <w:trPr>
          <w:trHeight w:val="300"/>
        </w:trPr>
        <w:tc>
          <w:tcPr>
            <w:tcW w:w="8609" w:type="dxa"/>
            <w:gridSpan w:val="2"/>
          </w:tcPr>
          <w:p w:rsidR="0065312A" w:rsidRPr="007B645D" w:rsidRDefault="0065312A" w:rsidP="0065312A">
            <w:pPr>
              <w:jc w:val="center"/>
              <w:rPr>
                <w:b/>
                <w:sz w:val="24"/>
                <w:szCs w:val="24"/>
              </w:rPr>
            </w:pPr>
            <w:r w:rsidRPr="007B645D">
              <w:rPr>
                <w:b/>
                <w:sz w:val="24"/>
                <w:szCs w:val="24"/>
              </w:rPr>
              <w:t>Activities</w:t>
            </w:r>
          </w:p>
        </w:tc>
        <w:tc>
          <w:tcPr>
            <w:tcW w:w="5966" w:type="dxa"/>
            <w:gridSpan w:val="2"/>
            <w:vAlign w:val="center"/>
          </w:tcPr>
          <w:p w:rsidR="0065312A" w:rsidRPr="007B645D" w:rsidRDefault="0065312A" w:rsidP="0065312A">
            <w:pPr>
              <w:jc w:val="center"/>
              <w:rPr>
                <w:b/>
                <w:sz w:val="24"/>
                <w:szCs w:val="24"/>
              </w:rPr>
            </w:pPr>
            <w:r>
              <w:rPr>
                <w:b/>
                <w:sz w:val="24"/>
                <w:szCs w:val="24"/>
              </w:rPr>
              <w:t xml:space="preserve">Assessments </w:t>
            </w:r>
            <w:r w:rsidRPr="007B645D">
              <w:rPr>
                <w:b/>
                <w:sz w:val="24"/>
                <w:szCs w:val="24"/>
              </w:rPr>
              <w:t>&amp; DI</w:t>
            </w:r>
          </w:p>
        </w:tc>
      </w:tr>
      <w:tr w:rsidR="0065312A" w:rsidTr="000B0E58">
        <w:trPr>
          <w:trHeight w:val="953"/>
        </w:trPr>
        <w:tc>
          <w:tcPr>
            <w:tcW w:w="8609" w:type="dxa"/>
            <w:gridSpan w:val="2"/>
          </w:tcPr>
          <w:p w:rsidR="0065312A" w:rsidRDefault="0065312A" w:rsidP="0065312A">
            <w:pPr>
              <w:rPr>
                <w:b/>
                <w:sz w:val="18"/>
              </w:rPr>
            </w:pPr>
            <w:r>
              <w:rPr>
                <w:b/>
                <w:sz w:val="18"/>
              </w:rPr>
              <w:t xml:space="preserve">Objective: </w:t>
            </w:r>
            <w:r w:rsidRPr="0065312A">
              <w:rPr>
                <w:sz w:val="18"/>
              </w:rPr>
              <w:t>Students will learn how to reflect on their final products</w:t>
            </w:r>
            <w:r>
              <w:rPr>
                <w:b/>
                <w:sz w:val="18"/>
              </w:rPr>
              <w:t xml:space="preserve"> </w:t>
            </w:r>
          </w:p>
          <w:p w:rsidR="0065312A" w:rsidRPr="006A59F9" w:rsidRDefault="0065312A" w:rsidP="0065312A">
            <w:pPr>
              <w:rPr>
                <w:b/>
                <w:color w:val="0070C0"/>
                <w:sz w:val="18"/>
              </w:rPr>
            </w:pPr>
          </w:p>
          <w:p w:rsidR="0065312A" w:rsidRPr="00FE7A00" w:rsidRDefault="0065312A" w:rsidP="0065312A">
            <w:pPr>
              <w:rPr>
                <w:sz w:val="18"/>
              </w:rPr>
            </w:pPr>
            <w:r>
              <w:rPr>
                <w:b/>
                <w:sz w:val="18"/>
              </w:rPr>
              <w:t xml:space="preserve">Activity: </w:t>
            </w:r>
            <w:r w:rsidRPr="0065312A">
              <w:rPr>
                <w:sz w:val="18"/>
              </w:rPr>
              <w:t>Students will present their final products for extra credit. They will then give each presentation 2 pieces of constructive criticism about their products. They will also have to write a paragraph explaining what they would have differently. Students will also be informed that Philadelphia is America’s first world heritage city and will watch videos that explain what that means for the future of the city.</w:t>
            </w:r>
          </w:p>
        </w:tc>
        <w:tc>
          <w:tcPr>
            <w:tcW w:w="5966" w:type="dxa"/>
            <w:gridSpan w:val="2"/>
          </w:tcPr>
          <w:p w:rsidR="0065312A" w:rsidRDefault="0065312A" w:rsidP="0065312A">
            <w:pPr>
              <w:rPr>
                <w:sz w:val="20"/>
                <w:szCs w:val="20"/>
              </w:rPr>
            </w:pPr>
            <w:r w:rsidRPr="00E61225">
              <w:rPr>
                <w:b/>
                <w:sz w:val="20"/>
                <w:szCs w:val="20"/>
              </w:rPr>
              <w:t>Assessment</w:t>
            </w:r>
            <w:r>
              <w:rPr>
                <w:sz w:val="20"/>
                <w:szCs w:val="20"/>
              </w:rPr>
              <w:t xml:space="preserve">: completed final product </w:t>
            </w:r>
          </w:p>
          <w:p w:rsidR="0065312A" w:rsidRDefault="0065312A" w:rsidP="0065312A">
            <w:pPr>
              <w:rPr>
                <w:sz w:val="18"/>
                <w:szCs w:val="18"/>
              </w:rPr>
            </w:pPr>
            <w:r w:rsidRPr="00C0505D">
              <w:rPr>
                <w:sz w:val="18"/>
                <w:szCs w:val="18"/>
              </w:rPr>
              <w:t xml:space="preserve"> </w:t>
            </w:r>
          </w:p>
          <w:p w:rsidR="0065312A" w:rsidRDefault="0065312A" w:rsidP="0065312A">
            <w:r w:rsidRPr="00E61225">
              <w:rPr>
                <w:b/>
                <w:sz w:val="20"/>
                <w:szCs w:val="20"/>
              </w:rPr>
              <w:t>DI</w:t>
            </w:r>
            <w:r>
              <w:rPr>
                <w:sz w:val="20"/>
                <w:szCs w:val="20"/>
              </w:rPr>
              <w:t xml:space="preserve">: modeling </w:t>
            </w:r>
          </w:p>
          <w:p w:rsidR="0065312A" w:rsidRDefault="0065312A" w:rsidP="0065312A"/>
        </w:tc>
      </w:tr>
      <w:tr w:rsidR="0065312A" w:rsidRPr="00E61225" w:rsidTr="000B0E58">
        <w:trPr>
          <w:trHeight w:val="300"/>
        </w:trPr>
        <w:tc>
          <w:tcPr>
            <w:tcW w:w="14575" w:type="dxa"/>
            <w:gridSpan w:val="4"/>
            <w:shd w:val="clear" w:color="auto" w:fill="E7E6E6" w:themeFill="background2"/>
          </w:tcPr>
          <w:p w:rsidR="0065312A" w:rsidRPr="00E61225" w:rsidRDefault="0065312A" w:rsidP="0065312A">
            <w:pPr>
              <w:rPr>
                <w:b/>
                <w:sz w:val="28"/>
                <w:szCs w:val="28"/>
              </w:rPr>
            </w:pPr>
            <w:r>
              <w:rPr>
                <w:b/>
                <w:sz w:val="28"/>
                <w:szCs w:val="28"/>
              </w:rPr>
              <w:t>Monday- January 8</w:t>
            </w:r>
            <w:r w:rsidRPr="00FE7A00">
              <w:rPr>
                <w:b/>
                <w:sz w:val="28"/>
                <w:szCs w:val="28"/>
                <w:vertAlign w:val="superscript"/>
              </w:rPr>
              <w:t>th</w:t>
            </w:r>
            <w:r>
              <w:rPr>
                <w:b/>
                <w:sz w:val="28"/>
                <w:szCs w:val="28"/>
              </w:rPr>
              <w:t xml:space="preserve"> </w:t>
            </w:r>
          </w:p>
        </w:tc>
      </w:tr>
      <w:tr w:rsidR="0065312A" w:rsidRPr="007B645D" w:rsidTr="000B0E58">
        <w:trPr>
          <w:trHeight w:val="300"/>
        </w:trPr>
        <w:tc>
          <w:tcPr>
            <w:tcW w:w="8609" w:type="dxa"/>
            <w:gridSpan w:val="2"/>
          </w:tcPr>
          <w:p w:rsidR="0065312A" w:rsidRPr="007B645D" w:rsidRDefault="0065312A" w:rsidP="0065312A">
            <w:pPr>
              <w:jc w:val="center"/>
              <w:rPr>
                <w:b/>
                <w:sz w:val="24"/>
                <w:szCs w:val="24"/>
              </w:rPr>
            </w:pPr>
            <w:r w:rsidRPr="007B645D">
              <w:rPr>
                <w:b/>
                <w:sz w:val="24"/>
                <w:szCs w:val="24"/>
              </w:rPr>
              <w:t>Activities</w:t>
            </w:r>
          </w:p>
        </w:tc>
        <w:tc>
          <w:tcPr>
            <w:tcW w:w="5966" w:type="dxa"/>
            <w:gridSpan w:val="2"/>
          </w:tcPr>
          <w:p w:rsidR="0065312A" w:rsidRPr="007B645D" w:rsidRDefault="0065312A" w:rsidP="0065312A">
            <w:pPr>
              <w:jc w:val="center"/>
              <w:rPr>
                <w:b/>
                <w:sz w:val="24"/>
                <w:szCs w:val="24"/>
              </w:rPr>
            </w:pPr>
            <w:r>
              <w:rPr>
                <w:b/>
                <w:sz w:val="24"/>
                <w:szCs w:val="24"/>
              </w:rPr>
              <w:t xml:space="preserve">Assessments </w:t>
            </w:r>
            <w:r w:rsidRPr="007B645D">
              <w:rPr>
                <w:b/>
                <w:sz w:val="24"/>
                <w:szCs w:val="24"/>
              </w:rPr>
              <w:t>&amp; DI</w:t>
            </w:r>
          </w:p>
        </w:tc>
      </w:tr>
      <w:tr w:rsidR="0065312A" w:rsidTr="000B0E58">
        <w:trPr>
          <w:trHeight w:val="1250"/>
        </w:trPr>
        <w:tc>
          <w:tcPr>
            <w:tcW w:w="8609" w:type="dxa"/>
            <w:gridSpan w:val="2"/>
          </w:tcPr>
          <w:p w:rsidR="0065312A" w:rsidRDefault="0065312A" w:rsidP="0065312A">
            <w:pPr>
              <w:rPr>
                <w:b/>
                <w:sz w:val="18"/>
              </w:rPr>
            </w:pPr>
            <w:r>
              <w:rPr>
                <w:b/>
                <w:sz w:val="18"/>
              </w:rPr>
              <w:t xml:space="preserve">Objective: </w:t>
            </w:r>
            <w:r w:rsidRPr="0065312A">
              <w:rPr>
                <w:sz w:val="18"/>
              </w:rPr>
              <w:t>Students will learn how reflect</w:t>
            </w:r>
            <w:r>
              <w:rPr>
                <w:b/>
                <w:sz w:val="18"/>
              </w:rPr>
              <w:t xml:space="preserve"> </w:t>
            </w:r>
          </w:p>
          <w:p w:rsidR="0065312A" w:rsidRPr="006A59F9" w:rsidRDefault="0065312A" w:rsidP="0065312A">
            <w:pPr>
              <w:rPr>
                <w:b/>
                <w:color w:val="0070C0"/>
                <w:sz w:val="18"/>
              </w:rPr>
            </w:pPr>
          </w:p>
          <w:p w:rsidR="0065312A" w:rsidRPr="00ED7956" w:rsidRDefault="0065312A" w:rsidP="0065312A">
            <w:pPr>
              <w:rPr>
                <w:b/>
                <w:sz w:val="18"/>
              </w:rPr>
            </w:pPr>
            <w:r>
              <w:rPr>
                <w:b/>
                <w:sz w:val="18"/>
              </w:rPr>
              <w:t xml:space="preserve">Activity: </w:t>
            </w:r>
            <w:r w:rsidRPr="0065312A">
              <w:rPr>
                <w:sz w:val="18"/>
              </w:rPr>
              <w:t>Students will be given a questionnaire that will evaluate the teacher’s performance and their own performance over the 8 week module. Data will be collected to help students and the teacher learn how to do their jobs more effectively</w:t>
            </w:r>
            <w:r>
              <w:rPr>
                <w:b/>
                <w:sz w:val="18"/>
              </w:rPr>
              <w:t xml:space="preserve"> </w:t>
            </w:r>
          </w:p>
          <w:p w:rsidR="0065312A" w:rsidRDefault="0065312A" w:rsidP="0065312A">
            <w:pPr>
              <w:rPr>
                <w:sz w:val="18"/>
              </w:rPr>
            </w:pPr>
            <w:r w:rsidRPr="00385BF6">
              <w:rPr>
                <w:sz w:val="18"/>
              </w:rPr>
              <w:t xml:space="preserve"> </w:t>
            </w:r>
          </w:p>
          <w:p w:rsidR="0065312A" w:rsidRDefault="0065312A" w:rsidP="0065312A"/>
        </w:tc>
        <w:tc>
          <w:tcPr>
            <w:tcW w:w="5966" w:type="dxa"/>
            <w:gridSpan w:val="2"/>
          </w:tcPr>
          <w:p w:rsidR="0065312A" w:rsidRDefault="0065312A" w:rsidP="0065312A">
            <w:pPr>
              <w:rPr>
                <w:sz w:val="20"/>
                <w:szCs w:val="20"/>
              </w:rPr>
            </w:pPr>
            <w:r w:rsidRPr="00E61225">
              <w:rPr>
                <w:b/>
                <w:sz w:val="20"/>
                <w:szCs w:val="20"/>
              </w:rPr>
              <w:t>Assessment</w:t>
            </w:r>
            <w:r>
              <w:rPr>
                <w:sz w:val="20"/>
                <w:szCs w:val="20"/>
              </w:rPr>
              <w:t>: completed questionnaire</w:t>
            </w:r>
          </w:p>
          <w:p w:rsidR="0065312A" w:rsidRDefault="0065312A" w:rsidP="0065312A">
            <w:r w:rsidRPr="00E61225">
              <w:rPr>
                <w:b/>
                <w:sz w:val="20"/>
                <w:szCs w:val="20"/>
              </w:rPr>
              <w:t>DI</w:t>
            </w:r>
            <w:r>
              <w:rPr>
                <w:sz w:val="20"/>
                <w:szCs w:val="20"/>
              </w:rPr>
              <w:t xml:space="preserve">: students led activity </w:t>
            </w:r>
          </w:p>
        </w:tc>
      </w:tr>
    </w:tbl>
    <w:p w:rsidR="0002227E" w:rsidRDefault="0002227E" w:rsidP="0002227E"/>
    <w:p w:rsidR="005B1263" w:rsidRDefault="005B1263"/>
    <w:sectPr w:rsidR="005B1263" w:rsidSect="000B0E5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7E"/>
    <w:rsid w:val="0002227E"/>
    <w:rsid w:val="000B0E58"/>
    <w:rsid w:val="000D5364"/>
    <w:rsid w:val="001D63B5"/>
    <w:rsid w:val="00265167"/>
    <w:rsid w:val="002B23DE"/>
    <w:rsid w:val="00304F5E"/>
    <w:rsid w:val="0039546B"/>
    <w:rsid w:val="003D59B5"/>
    <w:rsid w:val="0041205F"/>
    <w:rsid w:val="004E4EA3"/>
    <w:rsid w:val="0052609C"/>
    <w:rsid w:val="00562CA4"/>
    <w:rsid w:val="005B1263"/>
    <w:rsid w:val="005D631B"/>
    <w:rsid w:val="0065312A"/>
    <w:rsid w:val="006A59F9"/>
    <w:rsid w:val="0071053A"/>
    <w:rsid w:val="00714ADC"/>
    <w:rsid w:val="007E5F25"/>
    <w:rsid w:val="00827C30"/>
    <w:rsid w:val="008E26A1"/>
    <w:rsid w:val="00CB6F87"/>
    <w:rsid w:val="00CF46D0"/>
    <w:rsid w:val="00D050B8"/>
    <w:rsid w:val="00D20805"/>
    <w:rsid w:val="00D86830"/>
    <w:rsid w:val="00DE2484"/>
    <w:rsid w:val="00E52C4F"/>
    <w:rsid w:val="00F32FA5"/>
    <w:rsid w:val="00FE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58A6"/>
  <w15:chartTrackingRefBased/>
  <w15:docId w15:val="{3C40F671-CE3F-478F-99A6-F0D25546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2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2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63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3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Roszkowski</dc:creator>
  <cp:keywords/>
  <dc:description/>
  <cp:lastModifiedBy>Carlos Aponte</cp:lastModifiedBy>
  <cp:revision>4</cp:revision>
  <cp:lastPrinted>2016-01-13T20:42:00Z</cp:lastPrinted>
  <dcterms:created xsi:type="dcterms:W3CDTF">2017-11-24T23:38:00Z</dcterms:created>
  <dcterms:modified xsi:type="dcterms:W3CDTF">2017-11-25T00:08:00Z</dcterms:modified>
</cp:coreProperties>
</file>